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4CDBF" w14:textId="77777777" w:rsidR="00AE2E83" w:rsidRPr="00AE2E83" w:rsidRDefault="00AE2E83" w:rsidP="00AE2E83">
      <w:pPr>
        <w:spacing w:line="240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r w:rsidRPr="00AE2E83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en-ZA"/>
        </w:rPr>
        <w:t>SPEECH BY KWAZULU-NATAL PREMIER NOMUSA DUBE-NCUBE DURING WORLD AIDS DAY HELD IN AMAJUBA DISTRICT, VANJAZI SPORTS GROUND, WARD 12, ON 1 DECEMBER 2022</w:t>
      </w:r>
    </w:p>
    <w:p w14:paraId="1975DDFF" w14:textId="77777777" w:rsidR="00AE2E83" w:rsidRPr="00AE2E83" w:rsidRDefault="00AE2E83" w:rsidP="00AE2E83">
      <w:pPr>
        <w:spacing w:line="240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Programme Director;</w:t>
      </w:r>
    </w:p>
    <w:p w14:paraId="59D24FA9" w14:textId="77777777" w:rsidR="00AE2E83" w:rsidRPr="00AE2E83" w:rsidRDefault="00AE2E83" w:rsidP="00AE2E83">
      <w:pPr>
        <w:spacing w:line="240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Members of the Executive Council Present;</w:t>
      </w:r>
    </w:p>
    <w:p w14:paraId="7446DFEE" w14:textId="77777777" w:rsidR="00AE2E83" w:rsidRPr="00AE2E83" w:rsidRDefault="00AE2E83" w:rsidP="00AE2E83">
      <w:pPr>
        <w:spacing w:line="240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Leadership of Amajuba District;</w:t>
      </w:r>
    </w:p>
    <w:p w14:paraId="5E09AFFC" w14:textId="77777777" w:rsidR="00AE2E83" w:rsidRPr="00AE2E83" w:rsidRDefault="00AE2E83" w:rsidP="00AE2E83">
      <w:pPr>
        <w:spacing w:line="240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Members of the KZN AIDS Council;</w:t>
      </w:r>
    </w:p>
    <w:p w14:paraId="34B14092" w14:textId="77777777" w:rsidR="00AE2E83" w:rsidRPr="00AE2E83" w:rsidRDefault="00AE2E83" w:rsidP="00AE2E83">
      <w:pPr>
        <w:spacing w:line="240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Traditional Leaders;</w:t>
      </w:r>
    </w:p>
    <w:p w14:paraId="0F06FBB5" w14:textId="77777777" w:rsidR="00AE2E83" w:rsidRPr="00AE2E83" w:rsidRDefault="00AE2E83" w:rsidP="00AE2E83">
      <w:pPr>
        <w:spacing w:line="240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Religious Leaders;</w:t>
      </w:r>
    </w:p>
    <w:p w14:paraId="19F2F9FD" w14:textId="77777777" w:rsidR="00AE2E83" w:rsidRPr="00AE2E83" w:rsidRDefault="00AE2E83" w:rsidP="00AE2E83">
      <w:pPr>
        <w:spacing w:line="240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Director-General of KwaZulu-Natal, Dr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Nonhlanhla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Mkhize;</w:t>
      </w:r>
    </w:p>
    <w:p w14:paraId="196D3155" w14:textId="77777777" w:rsidR="00AE2E83" w:rsidRPr="00AE2E83" w:rsidRDefault="00AE2E83" w:rsidP="00AE2E83">
      <w:pPr>
        <w:spacing w:line="240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Heads of Departments</w:t>
      </w:r>
    </w:p>
    <w:p w14:paraId="0D0A5C3B" w14:textId="77777777" w:rsidR="00AE2E83" w:rsidRPr="00AE2E83" w:rsidRDefault="00AE2E83" w:rsidP="00AE2E83">
      <w:pPr>
        <w:spacing w:line="240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Municipal Managers</w:t>
      </w:r>
    </w:p>
    <w:p w14:paraId="6180E872" w14:textId="77777777" w:rsidR="00AE2E83" w:rsidRPr="00AE2E83" w:rsidRDefault="00AE2E83" w:rsidP="00AE2E83">
      <w:pPr>
        <w:spacing w:line="240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Senior Government Officials;</w:t>
      </w:r>
    </w:p>
    <w:p w14:paraId="29625347" w14:textId="77777777" w:rsidR="00AE2E83" w:rsidRPr="00AE2E83" w:rsidRDefault="00AE2E83" w:rsidP="00AE2E83">
      <w:pPr>
        <w:spacing w:line="240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Civil Society Organisations;</w:t>
      </w:r>
    </w:p>
    <w:p w14:paraId="3C2199EB" w14:textId="77777777" w:rsidR="00AE2E83" w:rsidRPr="00AE2E83" w:rsidRDefault="00AE2E83" w:rsidP="00AE2E83">
      <w:pPr>
        <w:spacing w:line="240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Social Partners;</w:t>
      </w:r>
    </w:p>
    <w:p w14:paraId="701A9F04" w14:textId="77777777" w:rsidR="00AE2E83" w:rsidRPr="00AE2E83" w:rsidRDefault="00AE2E83" w:rsidP="00AE2E83">
      <w:pPr>
        <w:spacing w:line="240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The Community of Amajuba District and all people of KwaZulu-Natal;</w:t>
      </w:r>
    </w:p>
    <w:p w14:paraId="485343B4" w14:textId="77777777" w:rsidR="00AE2E83" w:rsidRPr="00AE2E83" w:rsidRDefault="00AE2E83" w:rsidP="00AE2E83">
      <w:pPr>
        <w:spacing w:line="240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Members of the Media;</w:t>
      </w:r>
    </w:p>
    <w:p w14:paraId="3D5935EB" w14:textId="77777777" w:rsidR="00AE2E83" w:rsidRPr="00AE2E83" w:rsidRDefault="00AE2E83" w:rsidP="00AE2E83">
      <w:pPr>
        <w:spacing w:line="240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Distinguished Guests;</w:t>
      </w:r>
    </w:p>
    <w:p w14:paraId="227656EF" w14:textId="77777777" w:rsidR="00AE2E83" w:rsidRPr="00AE2E83" w:rsidRDefault="00AE2E83" w:rsidP="00AE2E83">
      <w:pPr>
        <w:spacing w:line="240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Ladies and Gentlemen;</w:t>
      </w:r>
    </w:p>
    <w:p w14:paraId="30F1CB25" w14:textId="77777777" w:rsidR="00AE2E83" w:rsidRPr="00AE2E83" w:rsidRDefault="00AE2E83" w:rsidP="00AE2E83">
      <w:pPr>
        <w:spacing w:after="0" w:line="240" w:lineRule="auto"/>
        <w:rPr>
          <w:rFonts w:ascii="Arial Narrow" w:eastAsia="Times New Roman" w:hAnsi="Arial Narrow" w:cs="Times New Roman"/>
          <w:sz w:val="32"/>
          <w:szCs w:val="32"/>
          <w:lang w:eastAsia="en-ZA"/>
        </w:rPr>
      </w:pPr>
    </w:p>
    <w:p w14:paraId="2E1EAD14" w14:textId="77777777" w:rsidR="00516EFD" w:rsidRPr="00516EFD" w:rsidRDefault="00516EFD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</w:pPr>
      <w:r w:rsidRPr="00516EFD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  <w:t>ISINGENISO</w:t>
      </w:r>
    </w:p>
    <w:p w14:paraId="35035395" w14:textId="77777777" w:rsidR="00516EFD" w:rsidRPr="00516EFD" w:rsidRDefault="00516EFD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</w:p>
    <w:p w14:paraId="470B0662" w14:textId="11FEF752" w:rsidR="00AE2E83" w:rsidRDefault="00AE2E83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Ngithanda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ukuqala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ngokubonga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umphakathi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wonke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okulo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mcimbi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obaluleke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kangaka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ohlelwe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nguHulumeni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wesifundazwe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njengelinye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lamasu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okulwa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nokubhebhetheka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kwe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-HIV ne-AIDS.</w:t>
      </w:r>
    </w:p>
    <w:p w14:paraId="7D62C72C" w14:textId="517FE0A3" w:rsidR="00BE57E4" w:rsidRDefault="00BE57E4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</w:p>
    <w:p w14:paraId="31D9BE95" w14:textId="154A9AFA" w:rsidR="00BE57E4" w:rsidRPr="00AE2E83" w:rsidRDefault="00BE57E4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Siyabonga </w:t>
      </w:r>
      <w:proofErr w:type="spellStart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ukuthi</w:t>
      </w:r>
      <w:proofErr w:type="spellEnd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nidele</w:t>
      </w:r>
      <w:proofErr w:type="spellEnd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konke</w:t>
      </w:r>
      <w:proofErr w:type="spellEnd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obekumele</w:t>
      </w:r>
      <w:proofErr w:type="spellEnd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nikwenze</w:t>
      </w:r>
      <w:proofErr w:type="spellEnd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namuhla</w:t>
      </w:r>
      <w:proofErr w:type="spellEnd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, </w:t>
      </w:r>
      <w:proofErr w:type="spellStart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kodwa</w:t>
      </w:r>
      <w:proofErr w:type="spellEnd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nakhetha</w:t>
      </w:r>
      <w:proofErr w:type="spellEnd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ukuzobambisana</w:t>
      </w:r>
      <w:proofErr w:type="spellEnd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nathi</w:t>
      </w:r>
      <w:proofErr w:type="spellEnd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ekulweni</w:t>
      </w:r>
      <w:proofErr w:type="spellEnd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nale</w:t>
      </w:r>
      <w:proofErr w:type="spellEnd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mpi</w:t>
      </w:r>
      <w:proofErr w:type="spellEnd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yengculazi</w:t>
      </w:r>
      <w:proofErr w:type="spellEnd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ehlasele</w:t>
      </w:r>
      <w:proofErr w:type="spellEnd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umhlaba</w:t>
      </w:r>
      <w:proofErr w:type="spellEnd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wonke</w:t>
      </w:r>
      <w:proofErr w:type="spellEnd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, </w:t>
      </w:r>
      <w:proofErr w:type="spellStart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futhi</w:t>
      </w:r>
      <w:proofErr w:type="spellEnd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esihlalise</w:t>
      </w:r>
      <w:proofErr w:type="spellEnd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lubhojozi</w:t>
      </w:r>
      <w:proofErr w:type="spellEnd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kulesi</w:t>
      </w:r>
      <w:proofErr w:type="spellEnd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sifundazwe</w:t>
      </w:r>
      <w:proofErr w:type="spellEnd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sethu</w:t>
      </w:r>
      <w:proofErr w:type="spellEnd"/>
      <w:r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.</w:t>
      </w:r>
    </w:p>
    <w:p w14:paraId="631DC7D7" w14:textId="77777777" w:rsidR="00516EFD" w:rsidRPr="00516EFD" w:rsidRDefault="00516EFD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</w:p>
    <w:p w14:paraId="42908F31" w14:textId="77777777" w:rsidR="00516EFD" w:rsidRPr="00516EFD" w:rsidRDefault="00AE2E83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Mphakathi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waseMajuba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namaphethelo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,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njengesiFundazwe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iKwaZulu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-Natal,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sikhethe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ukuzobungaza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siqwashisane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nani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ngosuku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lokuqwashisa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ngeNgculazi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nesandulela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ndawo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yaseDannhauser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.</w:t>
      </w:r>
    </w:p>
    <w:p w14:paraId="204FE82E" w14:textId="77777777" w:rsidR="00516EFD" w:rsidRPr="00516EFD" w:rsidRDefault="00516EFD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</w:p>
    <w:p w14:paraId="0D00C36F" w14:textId="6A28237D" w:rsidR="00AE2E83" w:rsidRPr="00516EFD" w:rsidRDefault="00516EFD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  <w:proofErr w:type="spellStart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Inhloso</w:t>
      </w:r>
      <w:proofErr w:type="spellEnd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enkulu</w:t>
      </w:r>
      <w:proofErr w:type="spellEnd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ngeyokuthi</w:t>
      </w:r>
      <w:proofErr w:type="spellEnd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sicobelelane</w:t>
      </w:r>
      <w:proofErr w:type="spellEnd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ngo</w:t>
      </w:r>
      <w:r w:rsidR="00AE2E83"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lwazi</w:t>
      </w:r>
      <w:proofErr w:type="spellEnd"/>
      <w:r w:rsidR="00AE2E83"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, </w:t>
      </w:r>
      <w:proofErr w:type="spellStart"/>
      <w:r w:rsidR="00AE2E83"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sikhuthazane</w:t>
      </w:r>
      <w:proofErr w:type="spellEnd"/>
      <w:r w:rsidR="00AE2E83"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="00AE2E83"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ukubhekana</w:t>
      </w:r>
      <w:proofErr w:type="spellEnd"/>
      <w:r w:rsidR="00AE2E83"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="00AE2E83"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nale</w:t>
      </w:r>
      <w:proofErr w:type="spellEnd"/>
      <w:r w:rsidR="00BE57E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="00AE2E83"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nselelo</w:t>
      </w:r>
      <w:proofErr w:type="spellEnd"/>
      <w:r w:rsidR="00AE2E83"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="00AE2E83"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ngoba</w:t>
      </w:r>
      <w:proofErr w:type="spellEnd"/>
      <w:r w:rsidR="00AE2E83"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="00AE2E83"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akukho</w:t>
      </w:r>
      <w:proofErr w:type="spellEnd"/>
      <w:r w:rsidR="00AE2E83"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="00AE2E83"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okuwumnikelo</w:t>
      </w:r>
      <w:proofErr w:type="spellEnd"/>
      <w:r w:rsidR="00AE2E83"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="00AE2E83"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owenziwayo</w:t>
      </w:r>
      <w:proofErr w:type="spellEnd"/>
      <w:r w:rsidR="00AE2E83"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="00AE2E83"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noma</w:t>
      </w:r>
      <w:proofErr w:type="spellEnd"/>
      <w:r w:rsidR="00AE2E83"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="00AE2E83"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owahlobo</w:t>
      </w:r>
      <w:proofErr w:type="spellEnd"/>
      <w:r w:rsidR="00AE2E83"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="00AE2E83"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luni</w:t>
      </w:r>
      <w:proofErr w:type="spellEnd"/>
      <w:r w:rsidR="00AE2E83"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="00AE2E83"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esiwuthatha</w:t>
      </w:r>
      <w:proofErr w:type="spellEnd"/>
      <w:r w:rsidR="00AE2E83"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="00AE2E83"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kancane</w:t>
      </w:r>
      <w:proofErr w:type="spellEnd"/>
      <w:r w:rsidR="00AE2E83"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.</w:t>
      </w:r>
    </w:p>
    <w:p w14:paraId="39B9AB9A" w14:textId="22F90A50" w:rsidR="00516EFD" w:rsidRPr="00516EFD" w:rsidRDefault="00516EFD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</w:p>
    <w:p w14:paraId="470D70F6" w14:textId="1DF97B43" w:rsidR="00516EFD" w:rsidRPr="00516EFD" w:rsidRDefault="00516EFD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  <w:proofErr w:type="spellStart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Sizokhumbula</w:t>
      </w:r>
      <w:proofErr w:type="spellEnd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ukuthi</w:t>
      </w:r>
      <w:proofErr w:type="spellEnd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ukuze</w:t>
      </w:r>
      <w:proofErr w:type="spellEnd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umlilo</w:t>
      </w:r>
      <w:proofErr w:type="spellEnd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uvuthe</w:t>
      </w:r>
      <w:proofErr w:type="spellEnd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kakhulu</w:t>
      </w:r>
      <w:proofErr w:type="spellEnd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, </w:t>
      </w:r>
      <w:proofErr w:type="spellStart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udinga</w:t>
      </w:r>
      <w:proofErr w:type="spellEnd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ukukhwezelwa</w:t>
      </w:r>
      <w:proofErr w:type="spellEnd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ngezinkuni</w:t>
      </w:r>
      <w:proofErr w:type="spellEnd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. </w:t>
      </w:r>
    </w:p>
    <w:p w14:paraId="06FA8D57" w14:textId="550CE778" w:rsidR="00516EFD" w:rsidRPr="00516EFD" w:rsidRDefault="00516EFD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</w:p>
    <w:p w14:paraId="6B18CE84" w14:textId="4144611E" w:rsidR="00516EFD" w:rsidRPr="00516EFD" w:rsidRDefault="00516EFD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  <w:proofErr w:type="spellStart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Namuhla</w:t>
      </w:r>
      <w:proofErr w:type="spellEnd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silapha</w:t>
      </w:r>
      <w:proofErr w:type="spellEnd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ukuzokhwezela</w:t>
      </w:r>
      <w:proofErr w:type="spellEnd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ivangeli</w:t>
      </w:r>
      <w:proofErr w:type="spellEnd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lokulwa</w:t>
      </w:r>
      <w:proofErr w:type="spellEnd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nokuqeda</w:t>
      </w:r>
      <w:proofErr w:type="spellEnd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nya</w:t>
      </w:r>
      <w:proofErr w:type="spellEnd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iNgculazi</w:t>
      </w:r>
      <w:proofErr w:type="spellEnd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ngonyaka</w:t>
      </w:r>
      <w:proofErr w:type="spellEnd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u-2030. </w:t>
      </w:r>
      <w:proofErr w:type="spellStart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Lokho</w:t>
      </w:r>
      <w:proofErr w:type="spellEnd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kuyokwenzeka</w:t>
      </w:r>
      <w:proofErr w:type="spellEnd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uma</w:t>
      </w:r>
      <w:proofErr w:type="spellEnd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sisebenza</w:t>
      </w:r>
      <w:proofErr w:type="spellEnd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ngokubambisana</w:t>
      </w:r>
      <w:proofErr w:type="spellEnd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nangokulingana</w:t>
      </w:r>
      <w:proofErr w:type="spellEnd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kanye</w:t>
      </w:r>
      <w:proofErr w:type="spellEnd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nokuhloniphana</w:t>
      </w:r>
      <w:proofErr w:type="spellEnd"/>
      <w:r w:rsidRPr="00516EFD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.</w:t>
      </w:r>
    </w:p>
    <w:p w14:paraId="774E888C" w14:textId="1AD95C19" w:rsidR="00516EFD" w:rsidRDefault="00516EFD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en-ZA"/>
        </w:rPr>
      </w:pPr>
    </w:p>
    <w:p w14:paraId="12076C59" w14:textId="77777777" w:rsidR="00516EFD" w:rsidRPr="001B7290" w:rsidRDefault="00516EFD" w:rsidP="00516EFD">
      <w:pPr>
        <w:pStyle w:val="NormalWeb"/>
        <w:shd w:val="clear" w:color="auto" w:fill="FFFFFF"/>
        <w:spacing w:before="0" w:beforeAutospacing="0" w:after="160" w:afterAutospacing="0" w:line="276" w:lineRule="atLeast"/>
        <w:rPr>
          <w:rFonts w:ascii="Arial Narrow" w:hAnsi="Arial Narrow"/>
          <w:b/>
          <w:color w:val="000000"/>
          <w:sz w:val="32"/>
          <w:szCs w:val="32"/>
        </w:rPr>
      </w:pPr>
      <w:r w:rsidRPr="001B7290">
        <w:rPr>
          <w:rFonts w:ascii="Arial Narrow" w:hAnsi="Arial Narrow"/>
          <w:b/>
          <w:color w:val="000000"/>
          <w:sz w:val="32"/>
          <w:szCs w:val="32"/>
        </w:rPr>
        <w:t xml:space="preserve">ISIQUBULO SOSUKU LWENGCULAZI EMHLABENI </w:t>
      </w:r>
    </w:p>
    <w:p w14:paraId="41D45BD6" w14:textId="77777777" w:rsidR="00516EFD" w:rsidRPr="001B7290" w:rsidRDefault="00516EFD" w:rsidP="00516EFD">
      <w:pPr>
        <w:spacing w:line="240" w:lineRule="auto"/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</w:pPr>
      <w:proofErr w:type="spellStart"/>
      <w:r>
        <w:rPr>
          <w:rFonts w:ascii="Arial Narrow" w:hAnsi="Arial Narrow"/>
          <w:color w:val="000000"/>
          <w:sz w:val="32"/>
          <w:szCs w:val="32"/>
        </w:rPr>
        <w:t>Isiqubulo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soSuku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lweNgculazi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eMhlabeni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sango-2022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esiqanjwe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yi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-South African National Aids Council (SANAC)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sithi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 w:rsidRPr="001B7290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  <w:t>Masisebenze</w:t>
      </w:r>
      <w:proofErr w:type="spellEnd"/>
      <w:r w:rsidRPr="001B7290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  <w:t>N</w:t>
      </w:r>
      <w:r w:rsidRPr="001B7290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  <w:t>gokulinganayo</w:t>
      </w:r>
      <w:proofErr w:type="spellEnd"/>
      <w:r w:rsidRPr="001B7290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  <w:t>N</w:t>
      </w:r>
      <w:r w:rsidRPr="001B7290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  <w:t>angokubambisana</w:t>
      </w:r>
      <w:proofErr w:type="spellEnd"/>
      <w:r w:rsidRPr="001B7290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  <w:t>U</w:t>
      </w:r>
      <w:r w:rsidRPr="001B7290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  <w:t>kuze</w:t>
      </w:r>
      <w:proofErr w:type="spellEnd"/>
      <w:r w:rsidRPr="001B7290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  <w:t>S</w:t>
      </w:r>
      <w:r w:rsidRPr="001B7290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  <w:t>iqede</w:t>
      </w:r>
      <w:proofErr w:type="spellEnd"/>
      <w:r w:rsidRPr="001B7290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  <w:t>I</w:t>
      </w:r>
      <w:r w:rsidRPr="001B7290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  <w:t>sifo</w:t>
      </w:r>
      <w:proofErr w:type="spellEnd"/>
      <w:r w:rsidRPr="001B7290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  <w:t>S</w:t>
      </w:r>
      <w:r w:rsidRPr="001B7290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  <w:t>engculazi</w:t>
      </w:r>
      <w:proofErr w:type="spellEnd"/>
      <w:r w:rsidRPr="001B7290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  <w:t>U</w:t>
      </w:r>
      <w:r w:rsidRPr="001B7290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  <w:t>qobo</w:t>
      </w:r>
      <w:proofErr w:type="spellEnd"/>
      <w:r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  <w:t>.</w:t>
      </w:r>
    </w:p>
    <w:p w14:paraId="0AD401DA" w14:textId="3F52960D" w:rsidR="00516EFD" w:rsidRDefault="00516EFD" w:rsidP="00516EFD">
      <w:pPr>
        <w:pStyle w:val="NormalWeb"/>
        <w:shd w:val="clear" w:color="auto" w:fill="FFFFFF"/>
        <w:spacing w:before="0" w:beforeAutospacing="0" w:after="160" w:afterAutospacing="0" w:line="276" w:lineRule="atLeast"/>
        <w:rPr>
          <w:color w:val="222222"/>
        </w:rPr>
      </w:pPr>
      <w:proofErr w:type="spellStart"/>
      <w:r>
        <w:rPr>
          <w:rFonts w:ascii="Arial Narrow" w:hAnsi="Arial Narrow"/>
          <w:color w:val="000000"/>
          <w:sz w:val="32"/>
          <w:szCs w:val="32"/>
        </w:rPr>
        <w:t>Lesi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siqubulo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sisu</w:t>
      </w:r>
      <w:r w:rsidR="00BE57E4">
        <w:rPr>
          <w:rFonts w:ascii="Arial Narrow" w:hAnsi="Arial Narrow"/>
          <w:color w:val="000000"/>
          <w:sz w:val="32"/>
          <w:szCs w:val="32"/>
        </w:rPr>
        <w:t>se</w:t>
      </w:r>
      <w:r>
        <w:rPr>
          <w:rFonts w:ascii="Arial Narrow" w:hAnsi="Arial Narrow"/>
          <w:color w:val="000000"/>
          <w:sz w:val="32"/>
          <w:szCs w:val="32"/>
        </w:rPr>
        <w:t>lwa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emqulwini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obizwa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nge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-Global Aids Strategy ka-2021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kuya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ku-2026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ohlaba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ikhwela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r w:rsidRPr="00BE57E4">
        <w:rPr>
          <w:rFonts w:ascii="Arial Narrow" w:hAnsi="Arial Narrow"/>
          <w:i/>
          <w:color w:val="000000"/>
          <w:sz w:val="32"/>
          <w:szCs w:val="32"/>
        </w:rPr>
        <w:t>“</w:t>
      </w:r>
      <w:proofErr w:type="spellStart"/>
      <w:r w:rsidRPr="00BE57E4">
        <w:rPr>
          <w:rFonts w:ascii="Arial Narrow" w:hAnsi="Arial Narrow"/>
          <w:i/>
          <w:color w:val="000000"/>
          <w:sz w:val="32"/>
          <w:szCs w:val="32"/>
        </w:rPr>
        <w:t>lokuQeda</w:t>
      </w:r>
      <w:proofErr w:type="spellEnd"/>
      <w:r w:rsidRPr="00BE57E4">
        <w:rPr>
          <w:rFonts w:ascii="Arial Narrow" w:hAnsi="Arial Narrow"/>
          <w:i/>
          <w:color w:val="000000"/>
          <w:sz w:val="32"/>
          <w:szCs w:val="32"/>
        </w:rPr>
        <w:t xml:space="preserve"> </w:t>
      </w:r>
      <w:proofErr w:type="spellStart"/>
      <w:r w:rsidRPr="00BE57E4">
        <w:rPr>
          <w:rFonts w:ascii="Arial Narrow" w:hAnsi="Arial Narrow"/>
          <w:i/>
          <w:color w:val="000000"/>
          <w:sz w:val="32"/>
          <w:szCs w:val="32"/>
        </w:rPr>
        <w:t>Ukangalingani</w:t>
      </w:r>
      <w:proofErr w:type="spellEnd"/>
      <w:r w:rsidRPr="00BE57E4">
        <w:rPr>
          <w:rFonts w:ascii="Arial Narrow" w:hAnsi="Arial Narrow"/>
          <w:i/>
          <w:color w:val="000000"/>
          <w:sz w:val="32"/>
          <w:szCs w:val="32"/>
        </w:rPr>
        <w:t xml:space="preserve"> </w:t>
      </w:r>
      <w:proofErr w:type="spellStart"/>
      <w:r w:rsidRPr="00BE57E4">
        <w:rPr>
          <w:rFonts w:ascii="Arial Narrow" w:hAnsi="Arial Narrow"/>
          <w:i/>
          <w:color w:val="000000"/>
          <w:sz w:val="32"/>
          <w:szCs w:val="32"/>
        </w:rPr>
        <w:t>ukuze</w:t>
      </w:r>
      <w:proofErr w:type="spellEnd"/>
      <w:r w:rsidRPr="00BE57E4">
        <w:rPr>
          <w:rFonts w:ascii="Arial Narrow" w:hAnsi="Arial Narrow"/>
          <w:i/>
          <w:color w:val="000000"/>
          <w:sz w:val="32"/>
          <w:szCs w:val="32"/>
        </w:rPr>
        <w:t xml:space="preserve"> </w:t>
      </w:r>
      <w:proofErr w:type="spellStart"/>
      <w:r w:rsidRPr="00BE57E4">
        <w:rPr>
          <w:rFonts w:ascii="Arial Narrow" w:hAnsi="Arial Narrow"/>
          <w:i/>
          <w:color w:val="000000"/>
          <w:sz w:val="32"/>
          <w:szCs w:val="32"/>
        </w:rPr>
        <w:t>kuNqotshwe</w:t>
      </w:r>
      <w:proofErr w:type="spellEnd"/>
      <w:r w:rsidRPr="00BE57E4">
        <w:rPr>
          <w:rFonts w:ascii="Arial Narrow" w:hAnsi="Arial Narrow"/>
          <w:i/>
          <w:color w:val="000000"/>
          <w:sz w:val="32"/>
          <w:szCs w:val="32"/>
        </w:rPr>
        <w:t xml:space="preserve"> </w:t>
      </w:r>
      <w:proofErr w:type="spellStart"/>
      <w:r w:rsidRPr="00BE57E4">
        <w:rPr>
          <w:rFonts w:ascii="Arial Narrow" w:hAnsi="Arial Narrow"/>
          <w:i/>
          <w:color w:val="000000"/>
          <w:sz w:val="32"/>
          <w:szCs w:val="32"/>
        </w:rPr>
        <w:t>iNgculazi</w:t>
      </w:r>
      <w:proofErr w:type="spellEnd"/>
      <w:r w:rsidRPr="00BE57E4">
        <w:rPr>
          <w:rFonts w:ascii="Arial Narrow" w:hAnsi="Arial Narrow"/>
          <w:i/>
          <w:color w:val="000000"/>
          <w:sz w:val="32"/>
          <w:szCs w:val="32"/>
        </w:rPr>
        <w:t>”.</w:t>
      </w:r>
    </w:p>
    <w:p w14:paraId="0257CB43" w14:textId="77777777" w:rsidR="00516EFD" w:rsidRDefault="00516EFD" w:rsidP="00516EFD">
      <w:pPr>
        <w:pStyle w:val="NormalWeb"/>
        <w:shd w:val="clear" w:color="auto" w:fill="FFFFFF"/>
        <w:spacing w:before="200" w:beforeAutospacing="0" w:after="0" w:afterAutospacing="0"/>
        <w:ind w:left="360"/>
        <w:textAlignment w:val="baseline"/>
        <w:rPr>
          <w:rFonts w:ascii="Symbol" w:hAnsi="Symbol"/>
          <w:color w:val="000000"/>
          <w:sz w:val="20"/>
          <w:szCs w:val="20"/>
        </w:rPr>
      </w:pPr>
    </w:p>
    <w:p w14:paraId="7D1D6C41" w14:textId="3A46C02B" w:rsidR="00516EFD" w:rsidRDefault="00516EFD" w:rsidP="00516EFD">
      <w:pPr>
        <w:pStyle w:val="NormalWeb"/>
        <w:shd w:val="clear" w:color="auto" w:fill="FFFFFF"/>
        <w:spacing w:before="200" w:beforeAutospacing="0" w:after="0" w:afterAutospacing="0"/>
        <w:ind w:left="360"/>
        <w:textAlignment w:val="baseline"/>
        <w:rPr>
          <w:rFonts w:ascii="Arial Narrow" w:hAnsi="Arial Narrow"/>
          <w:color w:val="000000"/>
          <w:sz w:val="32"/>
          <w:szCs w:val="32"/>
        </w:rPr>
      </w:pPr>
      <w:r>
        <w:rPr>
          <w:rFonts w:ascii="Symbol" w:hAnsi="Symbol"/>
          <w:color w:val="000000"/>
          <w:sz w:val="20"/>
          <w:szCs w:val="20"/>
        </w:rPr>
        <w:t>·</w:t>
      </w:r>
      <w:r>
        <w:rPr>
          <w:color w:val="000000"/>
          <w:sz w:val="14"/>
          <w:szCs w:val="14"/>
        </w:rPr>
        <w:t xml:space="preserve">  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Lesi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siqubulo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salo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nyaka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siqonde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ngqo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ekudingideni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ukungalingani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okudala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izihibe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ezinqanda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abantu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ukuthi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bathole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ukwelashwa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nokunakekelwa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okuzolwa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nobhubh</w:t>
      </w:r>
      <w:r w:rsidR="00BE57E4">
        <w:rPr>
          <w:rFonts w:ascii="Arial Narrow" w:hAnsi="Arial Narrow"/>
          <w:color w:val="000000"/>
          <w:sz w:val="32"/>
          <w:szCs w:val="32"/>
        </w:rPr>
        <w:t>a</w:t>
      </w:r>
      <w:r>
        <w:rPr>
          <w:rFonts w:ascii="Arial Narrow" w:hAnsi="Arial Narrow"/>
          <w:color w:val="000000"/>
          <w:sz w:val="32"/>
          <w:szCs w:val="32"/>
        </w:rPr>
        <w:t>ne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lweNgculazi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;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ikakhulukazi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kulabo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abathandana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nabobulili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obufana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nobabo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,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abadayisa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ngomzimba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kanye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nabanye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abaningi</w:t>
      </w:r>
      <w:proofErr w:type="spellEnd"/>
      <w:r>
        <w:rPr>
          <w:rFonts w:ascii="Arial Narrow" w:hAnsi="Arial Narrow"/>
          <w:color w:val="000000"/>
          <w:sz w:val="32"/>
          <w:szCs w:val="32"/>
        </w:rPr>
        <w:t>.</w:t>
      </w:r>
    </w:p>
    <w:p w14:paraId="6CCEEC2E" w14:textId="77777777" w:rsidR="00516EFD" w:rsidRDefault="00516EFD" w:rsidP="00516EFD">
      <w:pPr>
        <w:pStyle w:val="NormalWeb"/>
        <w:shd w:val="clear" w:color="auto" w:fill="FFFFFF"/>
        <w:spacing w:before="200" w:beforeAutospacing="0" w:after="0" w:afterAutospacing="0"/>
        <w:ind w:left="360"/>
        <w:textAlignment w:val="baseline"/>
        <w:rPr>
          <w:color w:val="222222"/>
        </w:rPr>
      </w:pPr>
    </w:p>
    <w:p w14:paraId="59478723" w14:textId="7DAB23D5" w:rsidR="00516EFD" w:rsidRDefault="00516EFD" w:rsidP="00516EFD">
      <w:pPr>
        <w:pStyle w:val="NormalWeb"/>
        <w:shd w:val="clear" w:color="auto" w:fill="FFFFFF"/>
        <w:spacing w:before="200" w:beforeAutospacing="0" w:after="0" w:afterAutospacing="0"/>
        <w:ind w:left="360"/>
        <w:textAlignment w:val="baseline"/>
        <w:rPr>
          <w:rFonts w:ascii="Arial Narrow" w:hAnsi="Arial Narrow"/>
          <w:color w:val="000000"/>
          <w:sz w:val="32"/>
          <w:szCs w:val="32"/>
        </w:rPr>
      </w:pPr>
      <w:r>
        <w:rPr>
          <w:rFonts w:ascii="Symbol" w:hAnsi="Symbol"/>
          <w:color w:val="000000"/>
          <w:sz w:val="20"/>
          <w:szCs w:val="20"/>
        </w:rPr>
        <w:t>·</w:t>
      </w:r>
      <w:r>
        <w:rPr>
          <w:color w:val="000000"/>
          <w:sz w:val="14"/>
          <w:szCs w:val="14"/>
        </w:rPr>
        <w:t>       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Ukudingidwa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kodaba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lokungalingani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kubandakanya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uk</w:t>
      </w:r>
      <w:r w:rsidR="00BE57E4">
        <w:rPr>
          <w:rFonts w:ascii="Arial Narrow" w:hAnsi="Arial Narrow"/>
          <w:color w:val="000000"/>
          <w:sz w:val="32"/>
          <w:szCs w:val="32"/>
        </w:rPr>
        <w:t>ubhekan</w:t>
      </w:r>
      <w:r>
        <w:rPr>
          <w:rFonts w:ascii="Arial Narrow" w:hAnsi="Arial Narrow"/>
          <w:color w:val="000000"/>
          <w:sz w:val="32"/>
          <w:szCs w:val="32"/>
        </w:rPr>
        <w:t>a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nezinselelo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ezisemphakathini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ezivimba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abantu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ukuthi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bathokozele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amalungelo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abantu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avikelwe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nguMthethosisekelo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wezwe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–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esingabala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lastRenderedPageBreak/>
        <w:t>kuyo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ububha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,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ukungatholi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amathuba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alinganayo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ezemfundo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nokunye</w:t>
      </w:r>
      <w:proofErr w:type="spellEnd"/>
      <w:r>
        <w:rPr>
          <w:rFonts w:ascii="Arial Narrow" w:hAnsi="Arial Narrow"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color w:val="000000"/>
          <w:sz w:val="32"/>
          <w:szCs w:val="32"/>
        </w:rPr>
        <w:t>okuningi</w:t>
      </w:r>
      <w:proofErr w:type="spellEnd"/>
      <w:r>
        <w:rPr>
          <w:rFonts w:ascii="Arial Narrow" w:hAnsi="Arial Narrow"/>
          <w:color w:val="000000"/>
          <w:sz w:val="32"/>
          <w:szCs w:val="32"/>
        </w:rPr>
        <w:t>.</w:t>
      </w:r>
    </w:p>
    <w:p w14:paraId="28182F3F" w14:textId="77777777" w:rsidR="00516EFD" w:rsidRDefault="00516EFD" w:rsidP="00516EFD">
      <w:pPr>
        <w:pStyle w:val="NormalWeb"/>
        <w:shd w:val="clear" w:color="auto" w:fill="FFFFFF"/>
        <w:spacing w:before="200" w:beforeAutospacing="0" w:after="0" w:afterAutospacing="0"/>
        <w:ind w:left="360"/>
        <w:textAlignment w:val="baseline"/>
        <w:rPr>
          <w:color w:val="222222"/>
        </w:rPr>
      </w:pPr>
    </w:p>
    <w:p w14:paraId="42D93C15" w14:textId="77777777" w:rsidR="00516EFD" w:rsidRPr="001B7290" w:rsidRDefault="00516EFD" w:rsidP="00516EFD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en-ZA"/>
        </w:rPr>
      </w:pPr>
      <w:r>
        <w:rPr>
          <w:rFonts w:ascii="Arial Narrow" w:eastAsia="Times New Roman" w:hAnsi="Arial Narrow" w:cs="Calibri"/>
          <w:b/>
          <w:bCs/>
          <w:color w:val="000000"/>
          <w:sz w:val="32"/>
          <w:szCs w:val="32"/>
          <w:lang w:eastAsia="en-ZA"/>
        </w:rPr>
        <w:t>MASISEBENZISE ISIQUBULO NGENDLELA EFANELE</w:t>
      </w:r>
    </w:p>
    <w:p w14:paraId="22E2D450" w14:textId="77777777" w:rsidR="00516EFD" w:rsidRPr="001B7290" w:rsidRDefault="00516EFD" w:rsidP="00516EFD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en-ZA"/>
        </w:rPr>
      </w:pP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Mphakathi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waseMajuba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namaphethelo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, </w:t>
      </w:r>
    </w:p>
    <w:p w14:paraId="72F7BD01" w14:textId="77777777" w:rsidR="00516EFD" w:rsidRPr="001B7290" w:rsidRDefault="00516EFD" w:rsidP="00516EFD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eastAsia="en-ZA"/>
        </w:rPr>
      </w:pP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Singenza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kangcono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uma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singasisebenzisa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ngendlela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efanele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isiqubulo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soSuku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Lwengculazi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eMhlabeni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sango-2022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uma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singenza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lokhu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okulandelayo</w:t>
      </w:r>
      <w:proofErr w:type="spellEnd"/>
      <w:r w:rsidRPr="001B7290"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:</w:t>
      </w:r>
    </w:p>
    <w:p w14:paraId="251AB531" w14:textId="298A8F7A" w:rsidR="00516EFD" w:rsidRPr="001B7290" w:rsidRDefault="00516EFD" w:rsidP="00516EF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lang w:eastAsia="en-ZA"/>
        </w:rPr>
      </w:pPr>
      <w:r w:rsidRPr="001B7290">
        <w:rPr>
          <w:rFonts w:ascii="Symbol" w:eastAsia="Times New Roman" w:hAnsi="Symbol" w:cs="Calibri"/>
          <w:color w:val="222222"/>
          <w:sz w:val="20"/>
          <w:szCs w:val="20"/>
          <w:lang w:eastAsia="en-ZA"/>
        </w:rPr>
        <w:t>·</w:t>
      </w:r>
      <w:r w:rsidRPr="001B7290">
        <w:rPr>
          <w:rFonts w:ascii="Times New Roman" w:eastAsia="Times New Roman" w:hAnsi="Times New Roman" w:cs="Times New Roman"/>
          <w:color w:val="222222"/>
          <w:sz w:val="14"/>
          <w:szCs w:val="14"/>
          <w:lang w:eastAsia="en-ZA"/>
        </w:rPr>
        <w:t>    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Masisebenze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n</w:t>
      </w:r>
      <w:r w:rsidR="00BE57E4"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g</w:t>
      </w:r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okulingana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ukuqeda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ukubandlululwa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nokukhishwa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inyumbazana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kwalabo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abahaqekile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;</w:t>
      </w:r>
    </w:p>
    <w:p w14:paraId="0CA5ECF3" w14:textId="43AF00C7" w:rsidR="00516EFD" w:rsidRPr="001B7290" w:rsidRDefault="00516EFD" w:rsidP="00516EF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  <w:lang w:eastAsia="en-ZA"/>
        </w:rPr>
      </w:pPr>
      <w:r w:rsidRPr="001B7290">
        <w:rPr>
          <w:rFonts w:ascii="Symbol" w:eastAsia="Times New Roman" w:hAnsi="Symbol" w:cs="Calibri"/>
          <w:color w:val="222222"/>
          <w:sz w:val="20"/>
          <w:szCs w:val="20"/>
          <w:lang w:eastAsia="en-ZA"/>
        </w:rPr>
        <w:t>·</w:t>
      </w:r>
      <w:r w:rsidRPr="001B7290">
        <w:rPr>
          <w:rFonts w:ascii="Times New Roman" w:eastAsia="Times New Roman" w:hAnsi="Times New Roman" w:cs="Times New Roman"/>
          <w:color w:val="222222"/>
          <w:sz w:val="14"/>
          <w:szCs w:val="14"/>
          <w:lang w:eastAsia="en-ZA"/>
        </w:rPr>
        <w:t>       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Silinganise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amathuba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okuthola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usizo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lwezempilo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em</w:t>
      </w:r>
      <w:r w:rsidR="00BE57E4"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i</w:t>
      </w:r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phakathini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esihlala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kuyo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; </w:t>
      </w:r>
    </w:p>
    <w:p w14:paraId="547FD914" w14:textId="77777777" w:rsidR="00516EFD" w:rsidRPr="001B7290" w:rsidRDefault="00516EFD" w:rsidP="00516EFD">
      <w:pPr>
        <w:shd w:val="clear" w:color="auto" w:fill="FFFFFF"/>
        <w:spacing w:line="240" w:lineRule="auto"/>
        <w:ind w:left="720"/>
        <w:rPr>
          <w:rFonts w:ascii="Calibri" w:eastAsia="Times New Roman" w:hAnsi="Calibri" w:cs="Calibri"/>
          <w:color w:val="222222"/>
          <w:lang w:eastAsia="en-ZA"/>
        </w:rPr>
      </w:pPr>
      <w:r w:rsidRPr="001B7290">
        <w:rPr>
          <w:rFonts w:ascii="Symbol" w:eastAsia="Times New Roman" w:hAnsi="Symbol" w:cs="Calibri"/>
          <w:color w:val="222222"/>
          <w:sz w:val="20"/>
          <w:szCs w:val="20"/>
          <w:lang w:eastAsia="en-ZA"/>
        </w:rPr>
        <w:t>·</w:t>
      </w:r>
      <w:r w:rsidRPr="001B7290">
        <w:rPr>
          <w:rFonts w:ascii="Times New Roman" w:eastAsia="Times New Roman" w:hAnsi="Times New Roman" w:cs="Times New Roman"/>
          <w:color w:val="222222"/>
          <w:sz w:val="14"/>
          <w:szCs w:val="14"/>
          <w:lang w:eastAsia="en-ZA"/>
        </w:rPr>
        <w:t>       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Silinganise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amathuba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okuthi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sivuke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sizithathe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emiphumeleni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emibi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edalwe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yi-</w:t>
      </w:r>
      <w:r w:rsidRPr="001B7290"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COVID-19;</w:t>
      </w:r>
    </w:p>
    <w:p w14:paraId="47B7B3F3" w14:textId="77777777" w:rsidR="00516EFD" w:rsidRPr="001B7290" w:rsidRDefault="00516EFD" w:rsidP="00516EFD">
      <w:pPr>
        <w:shd w:val="clear" w:color="auto" w:fill="FFFFFF"/>
        <w:spacing w:line="240" w:lineRule="auto"/>
        <w:ind w:left="360"/>
        <w:rPr>
          <w:rFonts w:ascii="Calibri" w:eastAsia="Times New Roman" w:hAnsi="Calibri" w:cs="Calibri"/>
          <w:color w:val="222222"/>
          <w:lang w:eastAsia="en-ZA"/>
        </w:rPr>
      </w:pPr>
      <w:r w:rsidRPr="001B7290"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•    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Sibambisane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ukuhlanganisa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izidingo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zezempilo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ukuze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siphucule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ukutholakala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kwazo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,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ukwelashwa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kanye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nokunakekelwa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okutholakala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kuzona</w:t>
      </w:r>
      <w:proofErr w:type="spellEnd"/>
      <w:r w:rsidRPr="001B7290"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;</w:t>
      </w:r>
    </w:p>
    <w:p w14:paraId="6D7F4964" w14:textId="77777777" w:rsidR="00516EFD" w:rsidRPr="001B7290" w:rsidRDefault="00516EFD" w:rsidP="00516EFD">
      <w:pPr>
        <w:shd w:val="clear" w:color="auto" w:fill="FFFFFF"/>
        <w:spacing w:line="240" w:lineRule="auto"/>
        <w:ind w:firstLine="360"/>
        <w:rPr>
          <w:rFonts w:ascii="Calibri" w:eastAsia="Times New Roman" w:hAnsi="Calibri" w:cs="Calibri"/>
          <w:color w:val="222222"/>
          <w:lang w:eastAsia="en-ZA"/>
        </w:rPr>
      </w:pPr>
      <w:r w:rsidRPr="001B7290"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•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Kumele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sisebenze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ngokubambisana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ukuhlanganisa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imizamo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yokuphucula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ukudidiyelwa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kwezidingo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zezempilo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ukuze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kuhlomule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wonke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umuntu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. </w:t>
      </w:r>
    </w:p>
    <w:p w14:paraId="472F728B" w14:textId="17117138" w:rsidR="00516EFD" w:rsidRPr="001B7290" w:rsidRDefault="00516EFD" w:rsidP="00516EFD">
      <w:pPr>
        <w:shd w:val="clear" w:color="auto" w:fill="FFFFFF"/>
        <w:spacing w:line="240" w:lineRule="auto"/>
        <w:ind w:firstLine="360"/>
        <w:rPr>
          <w:rFonts w:ascii="Calibri" w:eastAsia="Times New Roman" w:hAnsi="Calibri" w:cs="Calibri"/>
          <w:color w:val="222222"/>
          <w:lang w:eastAsia="en-ZA"/>
        </w:rPr>
      </w:pPr>
      <w:r w:rsidRPr="001B7290"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•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Okubaluleke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kakhulu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wukuthi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kumele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senze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okusemandleni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ukubuyisa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amakhasimende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ethu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asekubalekele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ukuthola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usizo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 w:rsidR="00BE57E4"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ezikhungweni</w:t>
      </w:r>
      <w:proofErr w:type="spellEnd"/>
      <w:r w:rsidR="00BE57E4"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 </w:t>
      </w:r>
      <w:proofErr w:type="spellStart"/>
      <w:r w:rsidR="00BE57E4"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ze</w:t>
      </w:r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>zempilo</w:t>
      </w:r>
      <w:proofErr w:type="spellEnd"/>
      <w:r>
        <w:rPr>
          <w:rFonts w:ascii="Arial Narrow" w:eastAsia="Times New Roman" w:hAnsi="Arial Narrow" w:cs="Calibri"/>
          <w:color w:val="222222"/>
          <w:sz w:val="32"/>
          <w:szCs w:val="32"/>
          <w:lang w:eastAsia="en-ZA"/>
        </w:rPr>
        <w:t xml:space="preserve">; </w:t>
      </w:r>
    </w:p>
    <w:p w14:paraId="024A2A06" w14:textId="77777777" w:rsidR="00516EFD" w:rsidRPr="00BE57E4" w:rsidRDefault="00516EFD" w:rsidP="00516EFD">
      <w:pPr>
        <w:rPr>
          <w:sz w:val="32"/>
          <w:szCs w:val="32"/>
        </w:rPr>
      </w:pPr>
    </w:p>
    <w:p w14:paraId="1FAEDAAA" w14:textId="3760C6C6" w:rsidR="00516EFD" w:rsidRPr="00AE2E83" w:rsidRDefault="00BE57E4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</w:pPr>
      <w:r w:rsidRPr="00BE57E4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  <w:t>NGOKUBAMBISANA SIZOYINQOBA INGCULAZI</w:t>
      </w:r>
    </w:p>
    <w:p w14:paraId="71A9510B" w14:textId="77777777" w:rsidR="00BE57E4" w:rsidRDefault="00BE57E4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</w:p>
    <w:p w14:paraId="71562707" w14:textId="35D42331" w:rsidR="00AE2E83" w:rsidRPr="00AE2E83" w:rsidRDefault="00AE2E83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Namhlanje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umhlaba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wonke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uhlangene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ukuzosho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ngazwi</w:t>
      </w:r>
      <w:proofErr w:type="spellEnd"/>
      <w:r w:rsidR="00BE57E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linye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ingculazi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nesandulela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sayo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sizoyinqoba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sakhe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isizukulwane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esiphilile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. 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Lolu</w:t>
      </w:r>
      <w:proofErr w:type="spellEnd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suku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luyisikhumbuzo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esibalulekile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kithina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sonke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sokuba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sibhekane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namaqiniso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proofErr w:type="gram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ma</w:t>
      </w:r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yel</w:t>
      </w:r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ana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ne</w:t>
      </w:r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Ngculazi</w:t>
      </w:r>
      <w:proofErr w:type="spellEnd"/>
      <w:proofErr w:type="gramEnd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nesandulela</w:t>
      </w:r>
      <w:proofErr w:type="spellEnd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sayo</w:t>
      </w:r>
      <w:proofErr w:type="spellEnd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.</w:t>
      </w:r>
    </w:p>
    <w:p w14:paraId="1484E4D5" w14:textId="77777777" w:rsidR="00BE57E4" w:rsidRPr="00BE57E4" w:rsidRDefault="00BE57E4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</w:p>
    <w:p w14:paraId="1124301B" w14:textId="5D6B09FD" w:rsidR="00AE2E83" w:rsidRDefault="00AE2E83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Sihlangene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futhi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ngenhloso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yokubuyekeza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indima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es</w:t>
      </w:r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</w:t>
      </w:r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siyihambile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ukubhekana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nalolu</w:t>
      </w:r>
      <w:proofErr w:type="spellEnd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bhubhane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lwesifo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.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Siphinde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futhi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sihlabe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ikhwela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lokuvuselelana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lastRenderedPageBreak/>
        <w:t>nomphakathi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wonke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ukuba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uqhubeke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nokuzinakekela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,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sihloniphe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indlela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esiphila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ngayo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,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singathathi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budedengu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izimpilo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zethu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. </w:t>
      </w:r>
    </w:p>
    <w:p w14:paraId="6E6B2871" w14:textId="77777777" w:rsidR="00155D34" w:rsidRPr="00AE2E83" w:rsidRDefault="00155D34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</w:p>
    <w:p w14:paraId="34563953" w14:textId="1FFB68B8" w:rsidR="00AE2E83" w:rsidRPr="00AE2E83" w:rsidRDefault="00AE2E83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Sizogqugquzelana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lapha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siqinise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ngamandla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umkhankaso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wokuziphatha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ngobuqotho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.</w:t>
      </w:r>
    </w:p>
    <w:p w14:paraId="5B523C19" w14:textId="77777777" w:rsidR="00BE57E4" w:rsidRPr="00BE57E4" w:rsidRDefault="00BE57E4" w:rsidP="00516EFD">
      <w:pP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</w:p>
    <w:p w14:paraId="4F4EAA5B" w14:textId="77777777" w:rsidR="00155D34" w:rsidRPr="00155D34" w:rsidRDefault="00155D34" w:rsidP="00516EFD">
      <w:pPr>
        <w:spacing w:after="0" w:line="276" w:lineRule="auto"/>
        <w:jc w:val="both"/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</w:pPr>
      <w:r w:rsidRPr="00155D34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  <w:t>IZINGA LENGCULAZI E-KZN NASEZWENI LONKE</w:t>
      </w:r>
    </w:p>
    <w:p w14:paraId="112E0736" w14:textId="77777777" w:rsidR="00155D34" w:rsidRDefault="00155D34" w:rsidP="00516EFD">
      <w:pP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</w:p>
    <w:p w14:paraId="10A0CBB7" w14:textId="77777777" w:rsidR="00155D34" w:rsidRDefault="00AE2E83" w:rsidP="00516EFD">
      <w:pP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Ucwaningo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luveza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izinga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labahaqwe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yingculazi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kulesi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Sifund</w:t>
      </w:r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azwe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seliqala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ukubuyela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phezulu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. Ngo-2021,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iKwaZulu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-Natal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ibisazihola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phambili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ngo-18.3%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kunezinye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izifundazwe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ngesibalo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sabahaqwe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yiHIV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/AIDS.  </w:t>
      </w:r>
    </w:p>
    <w:p w14:paraId="28297B68" w14:textId="77777777" w:rsidR="00155D34" w:rsidRDefault="00155D34" w:rsidP="00516EFD">
      <w:pP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</w:p>
    <w:p w14:paraId="6AE203DC" w14:textId="0188AD25" w:rsidR="00AE2E83" w:rsidRPr="00AE2E83" w:rsidRDefault="00AE2E83" w:rsidP="00516EFD">
      <w:pPr>
        <w:spacing w:after="0" w:line="276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Ucwaningo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luphinde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luveze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abantu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abathwele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proofErr w:type="gram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kanzima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 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ngokuhaqwa</w:t>
      </w:r>
      <w:proofErr w:type="spellEnd"/>
      <w:proofErr w:type="gram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yi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-HIV/AIDS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yindlu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emnyama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,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okuyibona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ababuye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bathande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ukuba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madolonzima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uma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kumele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baye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ezikhungweni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zezempilo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.</w:t>
      </w:r>
    </w:p>
    <w:p w14:paraId="7BBAFF89" w14:textId="77777777" w:rsidR="00AE2E83" w:rsidRPr="00AE2E83" w:rsidRDefault="00AE2E83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r w:rsidRPr="00AE2E83">
        <w:rPr>
          <w:rFonts w:ascii="Arial Narrow" w:eastAsia="Times New Roman" w:hAnsi="Arial Narrow" w:cs="Times New Roman"/>
          <w:sz w:val="32"/>
          <w:szCs w:val="32"/>
          <w:lang w:eastAsia="en-ZA"/>
        </w:rPr>
        <w:t> </w:t>
      </w:r>
    </w:p>
    <w:p w14:paraId="4FEA2B45" w14:textId="6B1D9A30" w:rsidR="00AE2E83" w:rsidRPr="00AE2E83" w:rsidRDefault="00AE2E83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Siyazi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kule</w:t>
      </w:r>
      <w:proofErr w:type="spellEnd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minyaka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emibili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edlule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sike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saba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nokudideka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ngenxa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yobhubhane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lwe-Covid-19,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okuholele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ekutheni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kube</w:t>
      </w:r>
      <w:proofErr w:type="spellEnd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khona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ukuphazamiseka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ukuthatha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imishanguzo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kwabanye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. </w:t>
      </w:r>
    </w:p>
    <w:p w14:paraId="48B9F073" w14:textId="77777777" w:rsidR="00BE57E4" w:rsidRPr="00BE57E4" w:rsidRDefault="00BE57E4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</w:p>
    <w:p w14:paraId="731FDC06" w14:textId="77777777" w:rsidR="00155D34" w:rsidRDefault="00AE2E83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Namuhla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sizovuselelana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kusezandleni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zethu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ukuba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sinqande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ukubhebhetheka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kwalo</w:t>
      </w:r>
      <w:proofErr w:type="spellEnd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mashayabhuqe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wesifo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. </w:t>
      </w:r>
    </w:p>
    <w:p w14:paraId="0B06DF02" w14:textId="77777777" w:rsidR="00155D34" w:rsidRDefault="00155D34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</w:p>
    <w:p w14:paraId="658AE3AF" w14:textId="21A61650" w:rsidR="00AE2E83" w:rsidRPr="00AE2E83" w:rsidRDefault="00AE2E83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UHulumeni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uzisabalalisile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kuzona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zonke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izikhungo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izinhlelo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zokuthi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silwe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nalolu</w:t>
      </w:r>
      <w:proofErr w:type="spellEnd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bhubhane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. 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Umhlaba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wonke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akekho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uhulumeni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oqhamuke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nohlelo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oluyihawu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lokuvikela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isizwe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ukwedlula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uHulumeni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wethu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lapha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eNingizimu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Afrika.</w:t>
      </w:r>
    </w:p>
    <w:p w14:paraId="6F7F01D9" w14:textId="77777777" w:rsidR="00BE57E4" w:rsidRPr="00BE57E4" w:rsidRDefault="00BE57E4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</w:p>
    <w:p w14:paraId="1C4DA6D0" w14:textId="5EDD5F3E" w:rsidR="00AE2E83" w:rsidRPr="00AE2E83" w:rsidRDefault="00AE2E83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Izinhlelo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zethu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siholwa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wuMnyango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weZempilo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zibeka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phambili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ukusheshisa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ukutholwa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kwemishanguzo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,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ukulwa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nokucwaswa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kwabantu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abaphila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negciwane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,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ukusondezwa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kosizo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emiphakathini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,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ukugqugquzela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ukuhlolwa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kusenesikhathi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</w:t>
      </w:r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anye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nokuqwashisa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umphakathi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noku</w:t>
      </w:r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wu</w:t>
      </w:r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gqugquzela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ukuba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uhlale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wazi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ngesimo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sawo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sempilo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.</w:t>
      </w:r>
    </w:p>
    <w:p w14:paraId="798B5032" w14:textId="77777777" w:rsidR="00BE57E4" w:rsidRPr="00BE57E4" w:rsidRDefault="00BE57E4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</w:p>
    <w:p w14:paraId="6A05452A" w14:textId="67795D58" w:rsidR="00AE2E83" w:rsidRPr="00AE2E83" w:rsidRDefault="00AE2E83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Izithelo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zalezinhlelo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ziyabonakala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proofErr w:type="gram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ngokuthi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 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kuyehla</w:t>
      </w:r>
      <w:proofErr w:type="spellEnd"/>
      <w:proofErr w:type="gram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  </w:t>
      </w:r>
      <w:proofErr w:type="spellStart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kancane</w:t>
      </w:r>
      <w:proofErr w:type="spellEnd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ukudlula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kwabantu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emhlabeni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ngenxa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yalesisifo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. ,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kuyancipha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ukusuleleka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kwezingane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uma</w:t>
      </w:r>
      <w:proofErr w:type="spellEnd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zivela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emhlabeni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.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Izivikeli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nemishanguzo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kuyatholakal</w:t>
      </w:r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eduzane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futhi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kalula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.</w:t>
      </w:r>
    </w:p>
    <w:p w14:paraId="1A19D6AE" w14:textId="35FED595" w:rsidR="00BE57E4" w:rsidRDefault="00AE2E83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 </w:t>
      </w:r>
    </w:p>
    <w:p w14:paraId="0C547C17" w14:textId="7613F4DB" w:rsidR="00155D34" w:rsidRPr="00155D34" w:rsidRDefault="00155D34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</w:pPr>
      <w:r w:rsidRPr="00155D34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  <w:t>SIBONGA UMSEBENZI OMUHLE</w:t>
      </w:r>
    </w:p>
    <w:p w14:paraId="428A03B2" w14:textId="77777777" w:rsidR="00155D34" w:rsidRDefault="00155D34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</w:p>
    <w:p w14:paraId="728A96B9" w14:textId="76A567BF" w:rsidR="00BE57E4" w:rsidRPr="00BE57E4" w:rsidRDefault="00AE2E83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Kusemqoka-ke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futhi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emcimbini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onjengalona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sibonge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umsebenzi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owenziwa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yizinhlangano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ezizimele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,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izinhlaka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zomphakathi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namavolontiya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nje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azimele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emiphakathini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,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bonke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abasebenza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ngokungakhathali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befundisa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abantu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-HIV/AIDS. </w:t>
      </w:r>
    </w:p>
    <w:p w14:paraId="2CC09658" w14:textId="77777777" w:rsidR="00BE57E4" w:rsidRPr="00BE57E4" w:rsidRDefault="00BE57E4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</w:p>
    <w:p w14:paraId="36662A5D" w14:textId="77777777" w:rsidR="00155D34" w:rsidRDefault="00AE2E83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Umsebenzi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wenu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omuhle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wokukhuthaza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abantu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ukuba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bahlole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isimo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sabo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bese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beyamukela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imiphumela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namhlanje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usuyabonakala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.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Namhlanje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sikhuluma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ngokuthi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isifundazwe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saKwaZulu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-Natal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sesihambe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ibanga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elide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ekwehliseni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ukusuleleka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ngegciwane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nokusabalalisa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ama-ARV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kubantu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abaphila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ne-HIV ne-AIDS. </w:t>
      </w:r>
    </w:p>
    <w:p w14:paraId="65289F3A" w14:textId="77777777" w:rsidR="00155D34" w:rsidRDefault="00155D34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</w:p>
    <w:p w14:paraId="673B40A9" w14:textId="354CF5B0" w:rsidR="00AE2E83" w:rsidRPr="00AE2E83" w:rsidRDefault="00AE2E83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Sesinabantu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asebephile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iminyaka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eminingi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bephila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negciwane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le-HIV/AIDS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ngoba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uma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uzinakekela</w:t>
      </w:r>
      <w:proofErr w:type="spellEnd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,</w:t>
      </w:r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uthatha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imishanguzo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uyaphila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njengabo</w:t>
      </w:r>
      <w:proofErr w:type="spellEnd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bonke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abantu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.</w:t>
      </w:r>
    </w:p>
    <w:p w14:paraId="1B7CBC3C" w14:textId="77777777" w:rsidR="00BE57E4" w:rsidRPr="00BE57E4" w:rsidRDefault="00BE57E4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</w:p>
    <w:p w14:paraId="4028E4DF" w14:textId="77777777" w:rsidR="00155D34" w:rsidRDefault="00AE2E83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Noma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sesilihambile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igxathu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elikhulu</w:t>
      </w:r>
      <w:proofErr w:type="spellEnd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, </w:t>
      </w:r>
      <w:proofErr w:type="spellStart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nokho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kusasikhathaza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baningi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abantu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abasasuleleka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ngegciwane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,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ikakhulukazi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intsha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engamantombazane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.  </w:t>
      </w:r>
    </w:p>
    <w:p w14:paraId="024A39FD" w14:textId="77777777" w:rsidR="00155D34" w:rsidRDefault="00155D34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</w:p>
    <w:p w14:paraId="1E1FFD8A" w14:textId="77777777" w:rsidR="00155D34" w:rsidRDefault="00AE2E83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Uma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silapha-ke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emphakathini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waseDanawozi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eMajuba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jikelele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,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kumele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sisukume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sizibophezele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ngokuvikela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abesifazane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,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amantombazane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nezingane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.  </w:t>
      </w:r>
    </w:p>
    <w:p w14:paraId="7548B50B" w14:textId="77777777" w:rsidR="00155D34" w:rsidRDefault="00155D34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</w:p>
    <w:p w14:paraId="672C7C84" w14:textId="6CE9AE9B" w:rsidR="00AE2E83" w:rsidRPr="00AE2E83" w:rsidRDefault="00AE2E83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Abesifazane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mababe</w:t>
      </w:r>
      <w:proofErr w:type="spellEnd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nesibindi</w:t>
      </w:r>
      <w:proofErr w:type="spellEnd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so</w:t>
      </w:r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kutshela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owesilisa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ngokubaluleka</w:t>
      </w:r>
      <w:proofErr w:type="spellEnd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kokusetshenziswa</w:t>
      </w:r>
      <w:proofErr w:type="spellEnd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kwe</w:t>
      </w:r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jazi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lomkhwenyana</w:t>
      </w:r>
      <w:proofErr w:type="spellEnd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uma</w:t>
      </w:r>
      <w:proofErr w:type="spellEnd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kuyiwa</w:t>
      </w:r>
      <w:proofErr w:type="spellEnd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="00155D34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ocansini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.</w:t>
      </w:r>
    </w:p>
    <w:p w14:paraId="54F200AE" w14:textId="77777777" w:rsidR="00BE57E4" w:rsidRPr="00BE57E4" w:rsidRDefault="00BE57E4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</w:p>
    <w:p w14:paraId="30B1CE16" w14:textId="4821D4EA" w:rsidR="00AE2E83" w:rsidRPr="00AE2E83" w:rsidRDefault="00AE2E83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lastRenderedPageBreak/>
        <w:t>Uhulumeni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wakhile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izinhlaka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zokuthi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njalo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sihlale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sikhuluma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ngalezi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zindaba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ezinhlakeni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zonke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.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Yingakho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uthola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ezingeni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lesifundazwe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kukhona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i-Provicial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Council on Aids,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okuyiyona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eyehlisela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izinhlelo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phansi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ezingeni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lesiFunda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nakomasipala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bendawo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lapho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kune-District Aids Council ne-Local Aids Council,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bese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kuba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nama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War-rooms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abhekele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zonke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izinhlelo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ziyafinyelela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kubantu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ezigcemeni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zabo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.</w:t>
      </w:r>
    </w:p>
    <w:p w14:paraId="4060441D" w14:textId="77777777" w:rsidR="00BE57E4" w:rsidRPr="00BE57E4" w:rsidRDefault="00BE57E4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</w:p>
    <w:p w14:paraId="303BFEAE" w14:textId="41383A14" w:rsidR="00AE2E83" w:rsidRPr="00AE2E83" w:rsidRDefault="00AE2E83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Uma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sisbenza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ngokubambisan</w:t>
      </w:r>
      <w:r w:rsidR="005C0569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sizofinyelela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embonweni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wethu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wokwakha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isifundazwe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esingenabo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abantu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abasangenwa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-HIV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bese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bonke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labo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asebethelelekile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nabathintekile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ngandlela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thi</w:t>
      </w:r>
      <w:r w:rsidR="005C0569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z</w:t>
      </w:r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,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bathole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impilo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esezingeni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elifanele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.</w:t>
      </w:r>
    </w:p>
    <w:p w14:paraId="09222D75" w14:textId="77777777" w:rsidR="00BE57E4" w:rsidRPr="00BE57E4" w:rsidRDefault="00BE57E4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</w:p>
    <w:p w14:paraId="1FAE2356" w14:textId="77777777" w:rsidR="005C0569" w:rsidRPr="005C0569" w:rsidRDefault="005C0569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</w:pPr>
      <w:r w:rsidRPr="005C0569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  <w:t>UHLELO LOKUSOKWA KWABESILISA</w:t>
      </w:r>
    </w:p>
    <w:p w14:paraId="4FE5F3DF" w14:textId="77777777" w:rsidR="005C0569" w:rsidRDefault="005C0569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</w:p>
    <w:p w14:paraId="2851617D" w14:textId="77777777" w:rsidR="005C0569" w:rsidRDefault="00AE2E83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Siyafisa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ukugqugquzela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kwabesilisa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proofErr w:type="gram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 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lusekhona</w:t>
      </w:r>
      <w:proofErr w:type="spellEnd"/>
      <w:proofErr w:type="gram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uhlelo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lokusoka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futhi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ucwaningo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luyaveza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lokhu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kuyawehlisa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amathuba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okutheleleka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ngezifo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zocansi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,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kuhlanganisa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ne-HIV,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kwabesilisa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,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hhayi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kuyawaqeda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.  </w:t>
      </w:r>
    </w:p>
    <w:p w14:paraId="3BDD3039" w14:textId="77777777" w:rsidR="005C0569" w:rsidRDefault="005C0569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</w:p>
    <w:p w14:paraId="08A62724" w14:textId="2F8FD0F3" w:rsidR="00AE2E83" w:rsidRPr="00AE2E83" w:rsidRDefault="00AE2E83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Yithina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mphakathi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okufanele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senze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umehluko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ezimpilweni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zethu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ukuze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sinqobe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lesi</w:t>
      </w:r>
      <w:proofErr w:type="spellEnd"/>
      <w:r w:rsidR="005C0569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sifo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.</w:t>
      </w:r>
    </w:p>
    <w:p w14:paraId="6D17E62E" w14:textId="77777777" w:rsidR="00BE57E4" w:rsidRPr="00BE57E4" w:rsidRDefault="00BE57E4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</w:p>
    <w:p w14:paraId="69383FF5" w14:textId="431EB89A" w:rsidR="00AE2E83" w:rsidRDefault="00AE2E83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SiyisiFundazwe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iKwaZulu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-Natal,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siyazibophezela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namuhla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sizosiguqula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isithombe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esikhona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njangamanje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sokuthi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siyikhaya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lalolu</w:t>
      </w:r>
      <w:proofErr w:type="spellEnd"/>
      <w:r w:rsidR="005C0569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bhubhane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ngokuba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nabantu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abaningi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abanaleligciwane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.</w:t>
      </w:r>
    </w:p>
    <w:p w14:paraId="2F5CE7D5" w14:textId="77777777" w:rsidR="00516EFD" w:rsidRDefault="00516EFD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n-ZA"/>
        </w:rPr>
      </w:pPr>
    </w:p>
    <w:p w14:paraId="2DFA7678" w14:textId="127BB860" w:rsidR="00AE2E83" w:rsidRPr="00AE2E83" w:rsidRDefault="00AE2E83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r w:rsidRPr="00AE2E83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en-ZA"/>
        </w:rPr>
        <w:t>IZIBHEDLELA NEMITHOLAMPILO EZISEMAJUBA</w:t>
      </w:r>
    </w:p>
    <w:p w14:paraId="7C9F929C" w14:textId="77777777" w:rsidR="00AE2E83" w:rsidRPr="00AE2E83" w:rsidRDefault="00AE2E83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Kulesi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Sifunda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sinezibhedlela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zesifundazwe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ezintathu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okuyiMadadeni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, </w:t>
      </w:r>
      <w:hyperlink r:id="rId5" w:history="1">
        <w:r w:rsidRPr="00AE2E83">
          <w:rPr>
            <w:rFonts w:ascii="Arial Narrow" w:eastAsia="Times New Roman" w:hAnsi="Arial Narrow" w:cs="Times New Roman"/>
            <w:color w:val="000000"/>
            <w:sz w:val="32"/>
            <w:szCs w:val="32"/>
            <w:u w:val="single"/>
            <w:lang w:eastAsia="en-ZA"/>
          </w:rPr>
          <w:t>Newcastle</w:t>
        </w:r>
      </w:hyperlink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 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ne</w:t>
      </w:r>
      <w:hyperlink r:id="rId6" w:history="1">
        <w:r w:rsidRPr="00AE2E83">
          <w:rPr>
            <w:rFonts w:ascii="Arial Narrow" w:eastAsia="Times New Roman" w:hAnsi="Arial Narrow" w:cs="Times New Roman"/>
            <w:color w:val="000000"/>
            <w:sz w:val="32"/>
            <w:szCs w:val="32"/>
            <w:u w:val="single"/>
            <w:lang w:eastAsia="en-ZA"/>
          </w:rPr>
          <w:t>Niemeyer</w:t>
        </w:r>
        <w:proofErr w:type="spellEnd"/>
        <w:r w:rsidRPr="00AE2E83">
          <w:rPr>
            <w:rFonts w:ascii="Arial Narrow" w:eastAsia="Times New Roman" w:hAnsi="Arial Narrow" w:cs="Times New Roman"/>
            <w:color w:val="000000"/>
            <w:sz w:val="32"/>
            <w:szCs w:val="32"/>
            <w:u w:val="single"/>
            <w:lang w:eastAsia="en-ZA"/>
          </w:rPr>
          <w:t xml:space="preserve"> Memorial</w:t>
        </w:r>
      </w:hyperlink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).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Sinaso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isibhedlela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esizimele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kanye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nemitholampilo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eyisithupha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esebenza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ubusuku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nemini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ukuze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abantu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bakwazi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ukuthola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usizo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lwezempilo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.</w:t>
      </w:r>
      <w:r w:rsidRPr="00AE2E83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en-ZA"/>
        </w:rPr>
        <w:t xml:space="preserve"> </w:t>
      </w:r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 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Kukhona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nemitholampilo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engu-12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esebenza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amahora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angu-10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ngosuku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.</w:t>
      </w:r>
      <w:r w:rsidRPr="00AE2E83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Emajuba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sinemitholampilo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yesifundazwe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engu-19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nemitholampilo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emibili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engaphansi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kukaMasipala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.</w:t>
      </w:r>
      <w:r w:rsidRPr="00AE2E83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lastRenderedPageBreak/>
        <w:t>Asigcini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lapho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,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kunemitholampilo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engomahamba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nendlwana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engu-7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esiza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izakhamuzi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zaseMajuba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.</w:t>
      </w:r>
    </w:p>
    <w:p w14:paraId="10C873A5" w14:textId="77777777" w:rsidR="00AE2E83" w:rsidRPr="00AE2E83" w:rsidRDefault="00AE2E83" w:rsidP="00516EFD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en-ZA"/>
        </w:rPr>
      </w:pPr>
    </w:p>
    <w:p w14:paraId="59863D1C" w14:textId="77777777" w:rsidR="00BE57E4" w:rsidRDefault="00BE57E4" w:rsidP="00516EFD">
      <w:pP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</w:p>
    <w:p w14:paraId="3EFAB67E" w14:textId="77777777" w:rsidR="00BE57E4" w:rsidRPr="00BE57E4" w:rsidRDefault="00BE57E4" w:rsidP="00516EFD">
      <w:pPr>
        <w:spacing w:after="0" w:line="276" w:lineRule="auto"/>
        <w:jc w:val="both"/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</w:pPr>
      <w:r w:rsidRPr="00BE57E4">
        <w:rPr>
          <w:rFonts w:ascii="Arial Narrow" w:eastAsia="Times New Roman" w:hAnsi="Arial Narrow" w:cs="Times New Roman"/>
          <w:b/>
          <w:color w:val="000000"/>
          <w:sz w:val="32"/>
          <w:szCs w:val="32"/>
          <w:lang w:eastAsia="en-ZA"/>
        </w:rPr>
        <w:t>NATIONAL AND PROVINCIAL HIV TARGETS</w:t>
      </w:r>
    </w:p>
    <w:p w14:paraId="02701905" w14:textId="77777777" w:rsidR="00BE57E4" w:rsidRDefault="00BE57E4" w:rsidP="00516EFD">
      <w:pPr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</w:p>
    <w:p w14:paraId="750935EA" w14:textId="3337E59A" w:rsidR="00AE2E83" w:rsidRPr="00AE2E83" w:rsidRDefault="00AE2E83" w:rsidP="00516EFD">
      <w:pPr>
        <w:spacing w:after="0" w:line="276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Interms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of the National Strategic Plan, we aim to reduce new HIV infections from 270 000 to less than 100 000 per year; reduce TB infections from 450 000 to less than 315 000 per year, as well as to accelerate the province towards meeting the UNAIDS 90-90-90 targets. </w:t>
      </w:r>
    </w:p>
    <w:p w14:paraId="7D663BF4" w14:textId="77777777" w:rsidR="00AE2E83" w:rsidRPr="00AE2E83" w:rsidRDefault="00AE2E83" w:rsidP="00516EFD">
      <w:pPr>
        <w:spacing w:after="0" w:line="276" w:lineRule="auto"/>
        <w:rPr>
          <w:rFonts w:ascii="Arial Narrow" w:eastAsia="Times New Roman" w:hAnsi="Arial Narrow" w:cs="Times New Roman"/>
          <w:sz w:val="32"/>
          <w:szCs w:val="32"/>
          <w:lang w:eastAsia="en-ZA"/>
        </w:rPr>
      </w:pPr>
    </w:p>
    <w:p w14:paraId="5616F9D9" w14:textId="77777777" w:rsidR="00AE2E83" w:rsidRPr="00AE2E83" w:rsidRDefault="00AE2E83" w:rsidP="00516EFD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en-ZA"/>
        </w:rPr>
      </w:pPr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KwaZulu-Natal is performing the uppermost despite having the highest burden in the country. We are well on course with our 95-95-95 targets.</w:t>
      </w:r>
      <w:r w:rsidRPr="00AE2E83">
        <w:rPr>
          <w:rFonts w:ascii="Arial Narrow" w:eastAsia="Times New Roman" w:hAnsi="Arial Narrow" w:cs="Times New Roman"/>
          <w:color w:val="000000"/>
          <w:sz w:val="24"/>
          <w:szCs w:val="24"/>
          <w:lang w:eastAsia="en-ZA"/>
        </w:rPr>
        <w:t> </w:t>
      </w:r>
    </w:p>
    <w:p w14:paraId="4A7BDD90" w14:textId="77777777" w:rsidR="00AE2E83" w:rsidRPr="00AE2E83" w:rsidRDefault="00AE2E83" w:rsidP="00516EFD">
      <w:pPr>
        <w:spacing w:after="0" w:line="276" w:lineRule="auto"/>
        <w:rPr>
          <w:rFonts w:ascii="Arial Narrow" w:eastAsia="Times New Roman" w:hAnsi="Arial Narrow" w:cs="Times New Roman"/>
          <w:sz w:val="24"/>
          <w:szCs w:val="24"/>
          <w:lang w:eastAsia="en-ZA"/>
        </w:rPr>
      </w:pPr>
    </w:p>
    <w:p w14:paraId="0CEFAE17" w14:textId="77777777" w:rsidR="00AE2E83" w:rsidRPr="00AE2E83" w:rsidRDefault="00AE2E83" w:rsidP="00516EFD">
      <w:pPr>
        <w:spacing w:line="276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r w:rsidRPr="00AE2E83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en-ZA"/>
        </w:rPr>
        <w:t>IMIYALEZO EBALULEKILE YOSUKU LWENGCULAZI LWANGO-2022</w:t>
      </w:r>
    </w:p>
    <w:p w14:paraId="61F6547D" w14:textId="77777777" w:rsidR="00AE2E83" w:rsidRPr="00AE2E83" w:rsidRDefault="00AE2E83" w:rsidP="00516EFD">
      <w:pPr>
        <w:spacing w:line="276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Singuhulumeni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wesifundazwe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,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kusiphatha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kabi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ukwanda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kwesibalo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sabesifazane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namantombazane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aphakathi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kweminyaka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engu-15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kuya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ku-24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abatheleleka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-HIV.</w:t>
      </w:r>
    </w:p>
    <w:p w14:paraId="421418BA" w14:textId="77777777" w:rsidR="00AE2E83" w:rsidRPr="00AE2E83" w:rsidRDefault="00AE2E83" w:rsidP="00516EFD">
      <w:pPr>
        <w:spacing w:line="276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Lokhu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kutheleleka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okungaka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kudalwa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ngamadoda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asekhulile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asebenzisa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ububha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babantu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besifazane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kanye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namantombazane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ukuze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baye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nabo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ocansini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olungaphephile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.</w:t>
      </w:r>
    </w:p>
    <w:p w14:paraId="18055ED4" w14:textId="77777777" w:rsidR="00AE2E83" w:rsidRPr="00AE2E83" w:rsidRDefault="00AE2E83" w:rsidP="00516EFD">
      <w:pPr>
        <w:spacing w:line="276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Siyabagxeka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labo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baba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ababizwa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ngama</w:t>
      </w:r>
      <w:proofErr w:type="spellEnd"/>
      <w:proofErr w:type="gram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-“</w:t>
      </w:r>
      <w:proofErr w:type="spellStart"/>
      <w:proofErr w:type="gram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Blesser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” no-“Sugar Daddy”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ngoba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yibo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abadicilela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phansi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imizamo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kahulumeni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yokulwa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nokubhebhetheka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kwe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-HIV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nengculazi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emiphakathini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yalesi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sifundazwe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nasezweni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lonke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.</w:t>
      </w:r>
    </w:p>
    <w:p w14:paraId="2113BAE4" w14:textId="48829C75" w:rsidR="00AE2E83" w:rsidRDefault="00AE2E83" w:rsidP="00516EFD">
      <w:pPr>
        <w:spacing w:line="276" w:lineRule="auto"/>
        <w:jc w:val="both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Kumele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bashaywe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ngamahloni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labo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baba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ngokuya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ocansini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olungaphephile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nezingane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ezincane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bese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bezithelela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ngezifo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zocansi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.</w:t>
      </w:r>
    </w:p>
    <w:p w14:paraId="55B90E1E" w14:textId="588EA824" w:rsidR="005C0569" w:rsidRPr="00AE2E83" w:rsidRDefault="005C0569" w:rsidP="00516EFD">
      <w:pPr>
        <w:spacing w:line="276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bookmarkStart w:id="0" w:name="_GoBack"/>
      <w:bookmarkEnd w:id="0"/>
    </w:p>
    <w:p w14:paraId="0CF5886F" w14:textId="77777777" w:rsidR="00AE2E83" w:rsidRPr="00AE2E83" w:rsidRDefault="00AE2E83" w:rsidP="00516EFD">
      <w:pPr>
        <w:spacing w:line="276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Nathi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singumphakathi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kumele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sibakhiphe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inyumbazane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labo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baba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abagila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le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mikhuba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emibi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kangaka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.</w:t>
      </w:r>
    </w:p>
    <w:p w14:paraId="427FC85D" w14:textId="77777777" w:rsidR="00AE2E83" w:rsidRPr="00AE2E83" w:rsidRDefault="00AE2E83" w:rsidP="00516EFD">
      <w:pPr>
        <w:spacing w:line="276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Namuhla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siletha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umyalezo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othi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:</w:t>
      </w:r>
    </w:p>
    <w:p w14:paraId="3B3680E9" w14:textId="77777777" w:rsidR="00AE2E83" w:rsidRPr="00AE2E83" w:rsidRDefault="00AE2E83" w:rsidP="00516EFD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lastRenderedPageBreak/>
        <w:t>Hlala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uhlomile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ngokuzihlola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ukuze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uthole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awuthelelekile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yini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ngeHIV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.</w:t>
      </w:r>
    </w:p>
    <w:p w14:paraId="34FC3E6A" w14:textId="77777777" w:rsidR="00AE2E83" w:rsidRPr="00AE2E83" w:rsidRDefault="00AE2E83" w:rsidP="00516EFD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Vakashela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imitholampilo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engasekhaya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ukuze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ufunde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kabanzi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ngokuzivikela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ezifweni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zocansi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ezithelelanayo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kanye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ne-HIV.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Sebenzisa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ijazi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lomkhwenyana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ngaso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sonke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isikhathi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.</w:t>
      </w:r>
    </w:p>
    <w:p w14:paraId="4BF34532" w14:textId="77777777" w:rsidR="00AE2E83" w:rsidRPr="00AE2E83" w:rsidRDefault="00AE2E83" w:rsidP="00516EFD">
      <w:pPr>
        <w:spacing w:after="0" w:line="276" w:lineRule="auto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r w:rsidRPr="00AE2E83">
        <w:rPr>
          <w:rFonts w:ascii="Arial Narrow" w:eastAsia="Times New Roman" w:hAnsi="Arial Narrow" w:cs="Times New Roman"/>
          <w:sz w:val="32"/>
          <w:szCs w:val="32"/>
          <w:lang w:eastAsia="en-ZA"/>
        </w:rPr>
        <w:br/>
      </w:r>
    </w:p>
    <w:p w14:paraId="4EB25D17" w14:textId="77777777" w:rsidR="00AE2E83" w:rsidRPr="00AE2E83" w:rsidRDefault="00AE2E83" w:rsidP="00516EFD">
      <w:pPr>
        <w:numPr>
          <w:ilvl w:val="0"/>
          <w:numId w:val="3"/>
        </w:num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Uma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izinto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zingahambi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kahle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othandweni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lwakho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,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mhlawumbe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uhlukunyezwa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,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phuthuma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uthole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usizo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kungaze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konakale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kakhulu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.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Umuntu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okuhlukumezayo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usuke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engakuthandi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nhlobo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. </w:t>
      </w:r>
    </w:p>
    <w:p w14:paraId="2BAA1199" w14:textId="77777777" w:rsidR="00AE2E83" w:rsidRPr="00AE2E83" w:rsidRDefault="00AE2E83" w:rsidP="00516EFD">
      <w:pPr>
        <w:spacing w:after="0" w:line="276" w:lineRule="auto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r w:rsidRPr="00AE2E83">
        <w:rPr>
          <w:rFonts w:ascii="Arial Narrow" w:eastAsia="Times New Roman" w:hAnsi="Arial Narrow" w:cs="Times New Roman"/>
          <w:sz w:val="32"/>
          <w:szCs w:val="32"/>
          <w:lang w:eastAsia="en-ZA"/>
        </w:rPr>
        <w:br/>
      </w:r>
    </w:p>
    <w:p w14:paraId="3671F70B" w14:textId="77777777" w:rsidR="00AE2E83" w:rsidRPr="00AE2E83" w:rsidRDefault="00AE2E83" w:rsidP="00516EFD">
      <w:pPr>
        <w:numPr>
          <w:ilvl w:val="0"/>
          <w:numId w:val="4"/>
        </w:numPr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</w:pP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Impilo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yakho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isezandleni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zakho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,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zivikele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ezifweni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zocansi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ezithelelanayo</w:t>
      </w:r>
      <w:proofErr w:type="spellEnd"/>
    </w:p>
    <w:p w14:paraId="4D1F4061" w14:textId="77777777" w:rsidR="00AE2E83" w:rsidRPr="00AE2E83" w:rsidRDefault="00AE2E83" w:rsidP="00516EFD">
      <w:pPr>
        <w:spacing w:after="0" w:line="276" w:lineRule="auto"/>
        <w:rPr>
          <w:rFonts w:ascii="Arial Narrow" w:eastAsia="Times New Roman" w:hAnsi="Arial Narrow" w:cs="Times New Roman"/>
          <w:sz w:val="32"/>
          <w:szCs w:val="32"/>
          <w:lang w:eastAsia="en-ZA"/>
        </w:rPr>
      </w:pPr>
    </w:p>
    <w:p w14:paraId="42F5ABD8" w14:textId="77777777" w:rsidR="00AE2E83" w:rsidRPr="00AE2E83" w:rsidRDefault="00AE2E83" w:rsidP="00516EFD">
      <w:pPr>
        <w:spacing w:line="276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Uma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sifingqa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nje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proofErr w:type="gram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  Cheka</w:t>
      </w:r>
      <w:proofErr w:type="gram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Impilo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yakho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ngaso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sonke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isikhathi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,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Masibambisane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ukuze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sikwazi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ukukhunjulwa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njengesizukulwane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esayiqeda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nya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-HIV/AIDS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nengculazi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. </w:t>
      </w:r>
    </w:p>
    <w:p w14:paraId="65CE58CE" w14:textId="77777777" w:rsidR="00AE2E83" w:rsidRPr="00AE2E83" w:rsidRDefault="00AE2E83" w:rsidP="00516EFD">
      <w:pPr>
        <w:spacing w:line="276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Masiqhubeke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nokulwa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nemfundisoze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namampunge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-HIV/AIDS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nesifo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sofuba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kanye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nezinye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izifo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ezithathelanayo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. </w:t>
      </w:r>
    </w:p>
    <w:p w14:paraId="3831C0C9" w14:textId="77777777" w:rsidR="00AE2E83" w:rsidRPr="00AE2E83" w:rsidRDefault="00AE2E83" w:rsidP="00516EFD">
      <w:pPr>
        <w:spacing w:line="276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Konke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kusezandleni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zethu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.</w:t>
      </w:r>
      <w:r w:rsidRPr="00AE2E83">
        <w:rPr>
          <w:rFonts w:ascii="Arial Narrow" w:eastAsia="Times New Roman" w:hAnsi="Arial Narrow" w:cs="Times New Roman"/>
          <w:b/>
          <w:bCs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Masisebenze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ngokulinganayo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nangokubambisana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ukuze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siqede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isifo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sengculazi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.</w:t>
      </w:r>
    </w:p>
    <w:p w14:paraId="67BDB2B6" w14:textId="77777777" w:rsidR="00AE2E83" w:rsidRPr="00AE2E83" w:rsidRDefault="00AE2E83" w:rsidP="00516EFD">
      <w:pPr>
        <w:spacing w:line="276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Ngokubambisana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Sithuthukisa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 xml:space="preserve"> </w:t>
      </w:r>
      <w:proofErr w:type="spellStart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iKwaZulu</w:t>
      </w:r>
      <w:proofErr w:type="spellEnd"/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-Natal!</w:t>
      </w:r>
    </w:p>
    <w:p w14:paraId="737DEC32" w14:textId="77777777" w:rsidR="00AE2E83" w:rsidRPr="00AE2E83" w:rsidRDefault="00AE2E83" w:rsidP="00516EFD">
      <w:pPr>
        <w:spacing w:line="276" w:lineRule="auto"/>
        <w:jc w:val="both"/>
        <w:rPr>
          <w:rFonts w:ascii="Arial Narrow" w:eastAsia="Times New Roman" w:hAnsi="Arial Narrow" w:cs="Times New Roman"/>
          <w:sz w:val="32"/>
          <w:szCs w:val="32"/>
          <w:lang w:eastAsia="en-ZA"/>
        </w:rPr>
      </w:pPr>
      <w:r w:rsidRPr="00AE2E83">
        <w:rPr>
          <w:rFonts w:ascii="Arial Narrow" w:eastAsia="Times New Roman" w:hAnsi="Arial Narrow" w:cs="Times New Roman"/>
          <w:color w:val="000000"/>
          <w:sz w:val="32"/>
          <w:szCs w:val="32"/>
          <w:lang w:eastAsia="en-ZA"/>
        </w:rPr>
        <w:t>Siyabonga.</w:t>
      </w:r>
    </w:p>
    <w:p w14:paraId="40DB3293" w14:textId="77777777" w:rsidR="00AE2E83" w:rsidRPr="00AE2E83" w:rsidRDefault="00AE2E83" w:rsidP="00516EFD">
      <w:pPr>
        <w:shd w:val="clear" w:color="auto" w:fill="FFFFFF"/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en-ZA"/>
        </w:rPr>
      </w:pPr>
      <w:r w:rsidRPr="00AE2E83">
        <w:rPr>
          <w:rFonts w:ascii="Arial Narrow" w:eastAsia="Times New Roman" w:hAnsi="Arial Narrow" w:cs="Times New Roman"/>
          <w:sz w:val="24"/>
          <w:szCs w:val="24"/>
          <w:lang w:eastAsia="en-ZA"/>
        </w:rPr>
        <w:t> </w:t>
      </w:r>
    </w:p>
    <w:p w14:paraId="223FF916" w14:textId="34300759" w:rsidR="008F5A5D" w:rsidRPr="00516EFD" w:rsidRDefault="00AE2E83" w:rsidP="00516EFD">
      <w:pPr>
        <w:spacing w:line="276" w:lineRule="auto"/>
        <w:rPr>
          <w:rFonts w:ascii="Arial Narrow" w:hAnsi="Arial Narrow"/>
          <w:sz w:val="24"/>
          <w:szCs w:val="24"/>
        </w:rPr>
      </w:pPr>
      <w:r w:rsidRPr="00516EFD">
        <w:rPr>
          <w:rFonts w:ascii="Arial Narrow" w:eastAsia="Times New Roman" w:hAnsi="Arial Narrow" w:cs="Times New Roman"/>
          <w:sz w:val="24"/>
          <w:szCs w:val="24"/>
          <w:lang w:eastAsia="en-ZA"/>
        </w:rPr>
        <w:br/>
      </w:r>
      <w:r w:rsidRPr="00516EFD">
        <w:rPr>
          <w:rFonts w:ascii="Arial Narrow" w:eastAsia="Times New Roman" w:hAnsi="Arial Narrow" w:cs="Times New Roman"/>
          <w:sz w:val="24"/>
          <w:szCs w:val="24"/>
          <w:lang w:eastAsia="en-ZA"/>
        </w:rPr>
        <w:br/>
      </w:r>
      <w:r w:rsidRPr="00516EFD">
        <w:rPr>
          <w:rFonts w:ascii="Arial Narrow" w:eastAsia="Times New Roman" w:hAnsi="Arial Narrow" w:cs="Times New Roman"/>
          <w:sz w:val="24"/>
          <w:szCs w:val="24"/>
          <w:lang w:eastAsia="en-ZA"/>
        </w:rPr>
        <w:br/>
      </w:r>
    </w:p>
    <w:sectPr w:rsidR="008F5A5D" w:rsidRPr="00516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F34B5E"/>
    <w:multiLevelType w:val="multilevel"/>
    <w:tmpl w:val="51B0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11EC8"/>
    <w:multiLevelType w:val="multilevel"/>
    <w:tmpl w:val="0BAC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5A1822"/>
    <w:multiLevelType w:val="multilevel"/>
    <w:tmpl w:val="26F0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275885"/>
    <w:multiLevelType w:val="multilevel"/>
    <w:tmpl w:val="455C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83"/>
    <w:rsid w:val="00155D34"/>
    <w:rsid w:val="00516EFD"/>
    <w:rsid w:val="005C0569"/>
    <w:rsid w:val="008F5A5D"/>
    <w:rsid w:val="00AE2E83"/>
    <w:rsid w:val="00BE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C0C6CB"/>
  <w15:chartTrackingRefBased/>
  <w15:docId w15:val="{B15D1D55-2E91-4F4F-88D5-6B5C8AAC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semiHidden/>
    <w:unhideWhenUsed/>
    <w:rsid w:val="00AE2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0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znhealth.gov.za/niemeyerhospital.htm" TargetMode="External"/><Relationship Id="rId5" Type="http://schemas.openxmlformats.org/officeDocument/2006/relationships/hyperlink" Target="https://www.kznhealth.gov.za/newcastlehospital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CLIFFORD G. MKHIZE</dc:creator>
  <cp:keywords/>
  <dc:description/>
  <cp:lastModifiedBy>CLIFFORD G. MKHIZE</cp:lastModifiedBy>
  <cp:revision>3</cp:revision>
  <dcterms:created xsi:type="dcterms:W3CDTF">2022-11-29T16:30:00Z</dcterms:created>
  <dcterms:modified xsi:type="dcterms:W3CDTF">2022-11-29T17:05:00Z</dcterms:modified>
</cp:coreProperties>
</file>