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5D2" w:rsidRPr="006D0927" w:rsidRDefault="00DF05D2" w:rsidP="00DF05D2">
      <w:pPr>
        <w:rPr>
          <w:rFonts w:ascii="Arial Narrow" w:hAnsi="Arial Narrow"/>
          <w:b/>
          <w:sz w:val="28"/>
          <w:szCs w:val="28"/>
        </w:rPr>
      </w:pPr>
      <w:r w:rsidRPr="006D0927">
        <w:rPr>
          <w:rFonts w:ascii="Arial Narrow" w:hAnsi="Arial Narrow"/>
          <w:b/>
          <w:sz w:val="28"/>
          <w:szCs w:val="28"/>
        </w:rPr>
        <w:t>KEYNOTE ADDRESS BY HONOURABLE PREMIER THAMSANQA NTULI ON THE OCCASION OF LAW ENFORCEMENT PARADE, LAUNCH OF MEN</w:t>
      </w:r>
      <w:r w:rsidR="006D0927" w:rsidRPr="006D0927">
        <w:rPr>
          <w:rFonts w:ascii="Arial Narrow" w:hAnsi="Arial Narrow"/>
          <w:b/>
          <w:sz w:val="28"/>
          <w:szCs w:val="28"/>
        </w:rPr>
        <w:t>’</w:t>
      </w:r>
      <w:r w:rsidRPr="006D0927">
        <w:rPr>
          <w:rFonts w:ascii="Arial Narrow" w:hAnsi="Arial Narrow"/>
          <w:b/>
          <w:sz w:val="28"/>
          <w:szCs w:val="28"/>
        </w:rPr>
        <w:t>S MONTH ON 1 JULY 2024 IN ETHEKWINI</w:t>
      </w:r>
      <w:r w:rsidR="006D0927" w:rsidRPr="006D0927">
        <w:rPr>
          <w:rFonts w:ascii="Arial Narrow" w:hAnsi="Arial Narrow"/>
          <w:b/>
          <w:sz w:val="28"/>
          <w:szCs w:val="28"/>
        </w:rPr>
        <w:t xml:space="preserve"> METROPOLITAN MUNICIPALITY</w:t>
      </w:r>
    </w:p>
    <w:p w:rsidR="00DF05D2" w:rsidRPr="00DF05D2" w:rsidRDefault="00DF05D2" w:rsidP="00DF05D2">
      <w:pPr>
        <w:rPr>
          <w:rFonts w:ascii="Arial Narrow" w:hAnsi="Arial Narrow"/>
          <w:sz w:val="28"/>
          <w:szCs w:val="28"/>
        </w:rPr>
      </w:pPr>
      <w:r w:rsidRPr="00DF05D2">
        <w:rPr>
          <w:rFonts w:ascii="Arial Narrow" w:hAnsi="Arial Narrow"/>
          <w:sz w:val="28"/>
          <w:szCs w:val="28"/>
        </w:rPr>
        <w:t xml:space="preserve"> </w:t>
      </w:r>
    </w:p>
    <w:p w:rsidR="00DF05D2" w:rsidRDefault="00E57274" w:rsidP="00E57274">
      <w:pPr>
        <w:rPr>
          <w:rFonts w:ascii="Arial Narrow" w:hAnsi="Arial Narrow"/>
          <w:sz w:val="28"/>
          <w:szCs w:val="28"/>
        </w:rPr>
      </w:pPr>
      <w:r w:rsidRPr="00E57274">
        <w:rPr>
          <w:rFonts w:ascii="Arial Narrow" w:hAnsi="Arial Narrow"/>
          <w:sz w:val="28"/>
          <w:szCs w:val="28"/>
        </w:rPr>
        <w:t>Program</w:t>
      </w:r>
      <w:r>
        <w:rPr>
          <w:rFonts w:ascii="Arial Narrow" w:hAnsi="Arial Narrow"/>
          <w:sz w:val="28"/>
          <w:szCs w:val="28"/>
        </w:rPr>
        <w:t>me</w:t>
      </w:r>
      <w:r w:rsidRPr="00E57274">
        <w:rPr>
          <w:rFonts w:ascii="Arial Narrow" w:hAnsi="Arial Narrow"/>
          <w:sz w:val="28"/>
          <w:szCs w:val="28"/>
        </w:rPr>
        <w:t xml:space="preserve"> Director: Bishop </w:t>
      </w:r>
      <w:proofErr w:type="spellStart"/>
      <w:r w:rsidRPr="00E57274">
        <w:rPr>
          <w:rFonts w:ascii="Arial Narrow" w:hAnsi="Arial Narrow"/>
          <w:sz w:val="28"/>
          <w:szCs w:val="28"/>
        </w:rPr>
        <w:t>Bhekimpi</w:t>
      </w:r>
      <w:proofErr w:type="spellEnd"/>
      <w:r w:rsidRPr="00E57274">
        <w:rPr>
          <w:rFonts w:ascii="Arial Narrow" w:hAnsi="Arial Narrow"/>
          <w:sz w:val="28"/>
          <w:szCs w:val="28"/>
        </w:rPr>
        <w:t xml:space="preserve"> Mchunu – eThekwini Men’s Forum Chairperson</w:t>
      </w:r>
      <w:r>
        <w:rPr>
          <w:rFonts w:ascii="Arial Narrow" w:hAnsi="Arial Narrow"/>
          <w:sz w:val="28"/>
          <w:szCs w:val="28"/>
        </w:rPr>
        <w:t>;</w:t>
      </w:r>
    </w:p>
    <w:p w:rsidR="00C2620F" w:rsidRDefault="00C2620F" w:rsidP="00E57274">
      <w:pPr>
        <w:rPr>
          <w:rFonts w:ascii="Arial Narrow" w:hAnsi="Arial Narrow"/>
          <w:sz w:val="28"/>
          <w:szCs w:val="28"/>
        </w:rPr>
      </w:pPr>
      <w:r w:rsidRPr="00C2620F">
        <w:rPr>
          <w:rFonts w:ascii="Arial Narrow" w:hAnsi="Arial Narrow"/>
          <w:sz w:val="28"/>
          <w:szCs w:val="28"/>
        </w:rPr>
        <w:t xml:space="preserve">Deputy Mayor Cllr. </w:t>
      </w:r>
      <w:proofErr w:type="spellStart"/>
      <w:r w:rsidRPr="00C2620F">
        <w:rPr>
          <w:rFonts w:ascii="Arial Narrow" w:hAnsi="Arial Narrow"/>
          <w:sz w:val="28"/>
          <w:szCs w:val="28"/>
        </w:rPr>
        <w:t>Zandile</w:t>
      </w:r>
      <w:proofErr w:type="spellEnd"/>
      <w:r w:rsidRPr="00C2620F">
        <w:rPr>
          <w:rFonts w:ascii="Arial Narrow" w:hAnsi="Arial Narrow"/>
          <w:sz w:val="28"/>
          <w:szCs w:val="28"/>
        </w:rPr>
        <w:t xml:space="preserve"> </w:t>
      </w:r>
      <w:proofErr w:type="spellStart"/>
      <w:r w:rsidRPr="00C2620F">
        <w:rPr>
          <w:rFonts w:ascii="Arial Narrow" w:hAnsi="Arial Narrow"/>
          <w:sz w:val="28"/>
          <w:szCs w:val="28"/>
        </w:rPr>
        <w:t>Myen</w:t>
      </w:r>
      <w:r w:rsidRPr="00C2620F">
        <w:rPr>
          <w:rFonts w:ascii="Arial Narrow" w:hAnsi="Arial Narrow"/>
          <w:sz w:val="28"/>
          <w:szCs w:val="28"/>
        </w:rPr>
        <w:t>i</w:t>
      </w:r>
      <w:proofErr w:type="spellEnd"/>
    </w:p>
    <w:p w:rsidR="00C2620F" w:rsidRPr="00C2620F" w:rsidRDefault="00C2620F" w:rsidP="00E57274">
      <w:pPr>
        <w:rPr>
          <w:rFonts w:ascii="Arial Narrow" w:hAnsi="Arial Narrow"/>
          <w:sz w:val="28"/>
          <w:szCs w:val="28"/>
        </w:rPr>
      </w:pPr>
      <w:r>
        <w:rPr>
          <w:rFonts w:ascii="Arial Narrow" w:hAnsi="Arial Narrow"/>
          <w:sz w:val="28"/>
          <w:szCs w:val="28"/>
        </w:rPr>
        <w:t xml:space="preserve">Director-General, Dr </w:t>
      </w:r>
      <w:proofErr w:type="spellStart"/>
      <w:r>
        <w:rPr>
          <w:rFonts w:ascii="Arial Narrow" w:hAnsi="Arial Narrow"/>
          <w:sz w:val="28"/>
          <w:szCs w:val="28"/>
        </w:rPr>
        <w:t>Nonhlanhla</w:t>
      </w:r>
      <w:proofErr w:type="spellEnd"/>
      <w:r>
        <w:rPr>
          <w:rFonts w:ascii="Arial Narrow" w:hAnsi="Arial Narrow"/>
          <w:sz w:val="28"/>
          <w:szCs w:val="28"/>
        </w:rPr>
        <w:t xml:space="preserve"> </w:t>
      </w:r>
      <w:proofErr w:type="spellStart"/>
      <w:r>
        <w:rPr>
          <w:rFonts w:ascii="Arial Narrow" w:hAnsi="Arial Narrow"/>
          <w:sz w:val="28"/>
          <w:szCs w:val="28"/>
        </w:rPr>
        <w:t>Mkhize</w:t>
      </w:r>
      <w:proofErr w:type="spellEnd"/>
      <w:r>
        <w:rPr>
          <w:rFonts w:ascii="Arial Narrow" w:hAnsi="Arial Narrow"/>
          <w:sz w:val="28"/>
          <w:szCs w:val="28"/>
        </w:rPr>
        <w:t>;</w:t>
      </w:r>
    </w:p>
    <w:p w:rsidR="00C2620F" w:rsidRPr="00C2620F" w:rsidRDefault="00C2620F" w:rsidP="00C2620F">
      <w:pPr>
        <w:rPr>
          <w:rFonts w:ascii="Arial Narrow" w:hAnsi="Arial Narrow"/>
          <w:sz w:val="28"/>
          <w:szCs w:val="28"/>
        </w:rPr>
      </w:pPr>
      <w:r w:rsidRPr="00C2620F">
        <w:rPr>
          <w:rFonts w:ascii="Arial Narrow" w:hAnsi="Arial Narrow"/>
          <w:sz w:val="28"/>
          <w:szCs w:val="28"/>
        </w:rPr>
        <w:t xml:space="preserve">Lieutenant General </w:t>
      </w:r>
      <w:proofErr w:type="spellStart"/>
      <w:r w:rsidRPr="00C2620F">
        <w:rPr>
          <w:rFonts w:ascii="Arial Narrow" w:hAnsi="Arial Narrow"/>
          <w:sz w:val="28"/>
          <w:szCs w:val="28"/>
        </w:rPr>
        <w:t>Nhlanhla</w:t>
      </w:r>
      <w:proofErr w:type="spellEnd"/>
      <w:r w:rsidRPr="00C2620F">
        <w:rPr>
          <w:rFonts w:ascii="Arial Narrow" w:hAnsi="Arial Narrow"/>
          <w:sz w:val="28"/>
          <w:szCs w:val="28"/>
        </w:rPr>
        <w:t xml:space="preserve"> </w:t>
      </w:r>
      <w:proofErr w:type="spellStart"/>
      <w:r w:rsidRPr="00C2620F">
        <w:rPr>
          <w:rFonts w:ascii="Arial Narrow" w:hAnsi="Arial Narrow"/>
          <w:sz w:val="28"/>
          <w:szCs w:val="28"/>
        </w:rPr>
        <w:t>Mkhwanazi</w:t>
      </w:r>
      <w:proofErr w:type="spellEnd"/>
      <w:r>
        <w:rPr>
          <w:rFonts w:ascii="Arial Narrow" w:hAnsi="Arial Narrow"/>
          <w:sz w:val="28"/>
          <w:szCs w:val="28"/>
        </w:rPr>
        <w:t>;</w:t>
      </w:r>
    </w:p>
    <w:p w:rsidR="00C2620F" w:rsidRPr="00C2620F" w:rsidRDefault="00C2620F" w:rsidP="00C2620F">
      <w:pPr>
        <w:rPr>
          <w:rFonts w:ascii="Arial Narrow" w:hAnsi="Arial Narrow"/>
          <w:sz w:val="28"/>
          <w:szCs w:val="28"/>
        </w:rPr>
      </w:pPr>
      <w:r w:rsidRPr="00C2620F">
        <w:rPr>
          <w:rFonts w:ascii="Arial Narrow" w:hAnsi="Arial Narrow"/>
          <w:sz w:val="28"/>
          <w:szCs w:val="28"/>
        </w:rPr>
        <w:t xml:space="preserve">Regional Commander </w:t>
      </w:r>
      <w:proofErr w:type="spellStart"/>
      <w:r w:rsidRPr="00C2620F">
        <w:rPr>
          <w:rFonts w:ascii="Arial Narrow" w:hAnsi="Arial Narrow"/>
          <w:sz w:val="28"/>
          <w:szCs w:val="28"/>
        </w:rPr>
        <w:t>Zibuse</w:t>
      </w:r>
      <w:proofErr w:type="spellEnd"/>
      <w:r w:rsidRPr="00C2620F">
        <w:rPr>
          <w:rFonts w:ascii="Arial Narrow" w:hAnsi="Arial Narrow"/>
          <w:sz w:val="28"/>
          <w:szCs w:val="28"/>
        </w:rPr>
        <w:t xml:space="preserve"> </w:t>
      </w:r>
      <w:proofErr w:type="spellStart"/>
      <w:r w:rsidRPr="00C2620F">
        <w:rPr>
          <w:rFonts w:ascii="Arial Narrow" w:hAnsi="Arial Narrow"/>
          <w:sz w:val="28"/>
          <w:szCs w:val="28"/>
        </w:rPr>
        <w:t>Ngcece</w:t>
      </w:r>
      <w:proofErr w:type="spellEnd"/>
      <w:r>
        <w:rPr>
          <w:rFonts w:ascii="Arial Narrow" w:hAnsi="Arial Narrow"/>
          <w:sz w:val="28"/>
          <w:szCs w:val="28"/>
        </w:rPr>
        <w:t>;</w:t>
      </w:r>
      <w:r w:rsidRPr="00C2620F">
        <w:rPr>
          <w:rFonts w:ascii="Arial Narrow" w:hAnsi="Arial Narrow"/>
          <w:sz w:val="28"/>
          <w:szCs w:val="28"/>
        </w:rPr>
        <w:t xml:space="preserve"> </w:t>
      </w:r>
    </w:p>
    <w:p w:rsidR="00C2620F" w:rsidRPr="00C2620F" w:rsidRDefault="00C2620F" w:rsidP="00C2620F">
      <w:pPr>
        <w:rPr>
          <w:rFonts w:ascii="Arial Narrow" w:hAnsi="Arial Narrow"/>
          <w:sz w:val="28"/>
          <w:szCs w:val="28"/>
        </w:rPr>
      </w:pPr>
      <w:r w:rsidRPr="00C2620F">
        <w:rPr>
          <w:rFonts w:ascii="Arial Narrow" w:hAnsi="Arial Narrow"/>
          <w:sz w:val="28"/>
          <w:szCs w:val="28"/>
        </w:rPr>
        <w:t xml:space="preserve">Commissioner </w:t>
      </w:r>
      <w:proofErr w:type="spellStart"/>
      <w:r w:rsidRPr="00C2620F">
        <w:rPr>
          <w:rFonts w:ascii="Arial Narrow" w:hAnsi="Arial Narrow"/>
          <w:sz w:val="28"/>
          <w:szCs w:val="28"/>
        </w:rPr>
        <w:t>Sbonelo</w:t>
      </w:r>
      <w:proofErr w:type="spellEnd"/>
      <w:r w:rsidRPr="00C2620F">
        <w:rPr>
          <w:rFonts w:ascii="Arial Narrow" w:hAnsi="Arial Narrow"/>
          <w:sz w:val="28"/>
          <w:szCs w:val="28"/>
        </w:rPr>
        <w:t xml:space="preserve"> Mchunu</w:t>
      </w:r>
      <w:r>
        <w:rPr>
          <w:rFonts w:ascii="Arial Narrow" w:hAnsi="Arial Narrow"/>
          <w:sz w:val="28"/>
          <w:szCs w:val="28"/>
        </w:rPr>
        <w:t>;</w:t>
      </w:r>
      <w:r w:rsidRPr="00C2620F">
        <w:rPr>
          <w:rFonts w:ascii="Arial Narrow" w:hAnsi="Arial Narrow"/>
          <w:sz w:val="28"/>
          <w:szCs w:val="28"/>
        </w:rPr>
        <w:t xml:space="preserve"> </w:t>
      </w:r>
    </w:p>
    <w:p w:rsidR="00C2620F" w:rsidRPr="00C2620F" w:rsidRDefault="00C2620F" w:rsidP="00C2620F">
      <w:pPr>
        <w:rPr>
          <w:rFonts w:ascii="Arial Narrow" w:hAnsi="Arial Narrow"/>
          <w:sz w:val="28"/>
          <w:szCs w:val="28"/>
        </w:rPr>
      </w:pPr>
      <w:r w:rsidRPr="00C2620F">
        <w:rPr>
          <w:rFonts w:ascii="Arial Narrow" w:hAnsi="Arial Narrow"/>
          <w:sz w:val="28"/>
          <w:szCs w:val="28"/>
        </w:rPr>
        <w:t xml:space="preserve">Regional Commander </w:t>
      </w:r>
      <w:proofErr w:type="spellStart"/>
      <w:r w:rsidRPr="00C2620F">
        <w:rPr>
          <w:rFonts w:ascii="Arial Narrow" w:hAnsi="Arial Narrow"/>
          <w:sz w:val="28"/>
          <w:szCs w:val="28"/>
        </w:rPr>
        <w:t>Thabani</w:t>
      </w:r>
      <w:proofErr w:type="spellEnd"/>
      <w:r w:rsidRPr="00C2620F">
        <w:rPr>
          <w:rFonts w:ascii="Arial Narrow" w:hAnsi="Arial Narrow"/>
          <w:sz w:val="28"/>
          <w:szCs w:val="28"/>
        </w:rPr>
        <w:t xml:space="preserve"> </w:t>
      </w:r>
      <w:proofErr w:type="spellStart"/>
      <w:r w:rsidRPr="00C2620F">
        <w:rPr>
          <w:rFonts w:ascii="Arial Narrow" w:hAnsi="Arial Narrow"/>
          <w:sz w:val="28"/>
          <w:szCs w:val="28"/>
        </w:rPr>
        <w:t>Mthembu</w:t>
      </w:r>
      <w:proofErr w:type="spellEnd"/>
      <w:r>
        <w:rPr>
          <w:rFonts w:ascii="Arial Narrow" w:hAnsi="Arial Narrow"/>
          <w:sz w:val="28"/>
          <w:szCs w:val="28"/>
        </w:rPr>
        <w:t>;</w:t>
      </w:r>
      <w:r w:rsidRPr="00C2620F">
        <w:rPr>
          <w:rFonts w:ascii="Arial Narrow" w:hAnsi="Arial Narrow"/>
          <w:sz w:val="28"/>
          <w:szCs w:val="28"/>
        </w:rPr>
        <w:t xml:space="preserve"> </w:t>
      </w:r>
    </w:p>
    <w:p w:rsidR="00E57274" w:rsidRDefault="00E57274" w:rsidP="00E57274">
      <w:pPr>
        <w:rPr>
          <w:rFonts w:ascii="Arial Narrow" w:hAnsi="Arial Narrow"/>
          <w:sz w:val="28"/>
          <w:szCs w:val="28"/>
        </w:rPr>
      </w:pPr>
      <w:r w:rsidRPr="00E57274">
        <w:rPr>
          <w:rFonts w:ascii="Arial Narrow" w:hAnsi="Arial Narrow"/>
          <w:sz w:val="28"/>
          <w:szCs w:val="28"/>
        </w:rPr>
        <w:t>C</w:t>
      </w:r>
      <w:r w:rsidRPr="00E57274">
        <w:rPr>
          <w:rFonts w:ascii="Arial Narrow" w:hAnsi="Arial Narrow"/>
          <w:sz w:val="28"/>
          <w:szCs w:val="28"/>
        </w:rPr>
        <w:t>a</w:t>
      </w:r>
      <w:r w:rsidRPr="00E57274">
        <w:rPr>
          <w:rFonts w:ascii="Arial Narrow" w:hAnsi="Arial Narrow"/>
          <w:sz w:val="28"/>
          <w:szCs w:val="28"/>
        </w:rPr>
        <w:t>pt</w:t>
      </w:r>
      <w:r w:rsidRPr="00E57274">
        <w:rPr>
          <w:rFonts w:ascii="Arial Narrow" w:hAnsi="Arial Narrow"/>
          <w:sz w:val="28"/>
          <w:szCs w:val="28"/>
        </w:rPr>
        <w:t>ain</w:t>
      </w:r>
      <w:r w:rsidRPr="00E57274">
        <w:rPr>
          <w:rFonts w:ascii="Arial Narrow" w:hAnsi="Arial Narrow"/>
          <w:sz w:val="28"/>
          <w:szCs w:val="28"/>
        </w:rPr>
        <w:t xml:space="preserve"> </w:t>
      </w:r>
      <w:proofErr w:type="spellStart"/>
      <w:r w:rsidRPr="00E57274">
        <w:rPr>
          <w:rFonts w:ascii="Arial Narrow" w:hAnsi="Arial Narrow"/>
          <w:sz w:val="28"/>
          <w:szCs w:val="28"/>
        </w:rPr>
        <w:t>Jingxi</w:t>
      </w:r>
      <w:proofErr w:type="spellEnd"/>
      <w:r>
        <w:rPr>
          <w:rFonts w:ascii="Arial Narrow" w:hAnsi="Arial Narrow"/>
          <w:sz w:val="28"/>
          <w:szCs w:val="28"/>
        </w:rPr>
        <w:t>;</w:t>
      </w:r>
    </w:p>
    <w:p w:rsidR="00E57274" w:rsidRDefault="00E57274" w:rsidP="00E57274">
      <w:pPr>
        <w:rPr>
          <w:rFonts w:ascii="Arial Narrow" w:hAnsi="Arial Narrow"/>
          <w:sz w:val="28"/>
          <w:szCs w:val="28"/>
        </w:rPr>
      </w:pPr>
      <w:r w:rsidRPr="00E57274">
        <w:rPr>
          <w:rFonts w:ascii="Arial Narrow" w:hAnsi="Arial Narrow"/>
          <w:sz w:val="28"/>
          <w:szCs w:val="28"/>
        </w:rPr>
        <w:t xml:space="preserve">Bishop </w:t>
      </w:r>
      <w:proofErr w:type="spellStart"/>
      <w:r w:rsidRPr="00E57274">
        <w:rPr>
          <w:rFonts w:ascii="Arial Narrow" w:hAnsi="Arial Narrow"/>
          <w:sz w:val="28"/>
          <w:szCs w:val="28"/>
        </w:rPr>
        <w:t>Thabani</w:t>
      </w:r>
      <w:proofErr w:type="spellEnd"/>
      <w:r w:rsidRPr="00E57274">
        <w:rPr>
          <w:rFonts w:ascii="Arial Narrow" w:hAnsi="Arial Narrow"/>
          <w:sz w:val="28"/>
          <w:szCs w:val="28"/>
        </w:rPr>
        <w:t xml:space="preserve"> </w:t>
      </w:r>
      <w:proofErr w:type="spellStart"/>
      <w:r w:rsidRPr="00E57274">
        <w:rPr>
          <w:rFonts w:ascii="Arial Narrow" w:hAnsi="Arial Narrow"/>
          <w:sz w:val="28"/>
          <w:szCs w:val="28"/>
        </w:rPr>
        <w:t>Khumalo</w:t>
      </w:r>
      <w:proofErr w:type="spellEnd"/>
      <w:r w:rsidRPr="00E57274">
        <w:rPr>
          <w:rFonts w:ascii="Arial Narrow" w:hAnsi="Arial Narrow"/>
          <w:sz w:val="28"/>
          <w:szCs w:val="28"/>
        </w:rPr>
        <w:t xml:space="preserve"> –</w:t>
      </w:r>
      <w:r>
        <w:rPr>
          <w:rFonts w:ascii="Arial Narrow" w:hAnsi="Arial Narrow"/>
          <w:sz w:val="28"/>
          <w:szCs w:val="28"/>
        </w:rPr>
        <w:t xml:space="preserve"> </w:t>
      </w:r>
      <w:r w:rsidRPr="00E57274">
        <w:rPr>
          <w:rFonts w:ascii="Arial Narrow" w:hAnsi="Arial Narrow"/>
          <w:sz w:val="28"/>
          <w:szCs w:val="28"/>
        </w:rPr>
        <w:t>eThekwini Men’s Forum Deputy Chairperson</w:t>
      </w:r>
      <w:r>
        <w:rPr>
          <w:rFonts w:ascii="Arial Narrow" w:hAnsi="Arial Narrow"/>
          <w:sz w:val="28"/>
          <w:szCs w:val="28"/>
        </w:rPr>
        <w:t>;</w:t>
      </w:r>
    </w:p>
    <w:p w:rsidR="00E57274" w:rsidRDefault="00E57274" w:rsidP="00E57274">
      <w:pPr>
        <w:rPr>
          <w:rFonts w:ascii="Arial Narrow" w:hAnsi="Arial Narrow"/>
          <w:sz w:val="28"/>
          <w:szCs w:val="28"/>
        </w:rPr>
      </w:pPr>
      <w:r w:rsidRPr="00E57274">
        <w:rPr>
          <w:rFonts w:ascii="Arial Narrow" w:hAnsi="Arial Narrow"/>
          <w:sz w:val="28"/>
          <w:szCs w:val="28"/>
        </w:rPr>
        <w:t xml:space="preserve">Mr </w:t>
      </w:r>
      <w:proofErr w:type="spellStart"/>
      <w:r w:rsidRPr="00E57274">
        <w:rPr>
          <w:rFonts w:ascii="Arial Narrow" w:hAnsi="Arial Narrow"/>
          <w:sz w:val="28"/>
          <w:szCs w:val="28"/>
        </w:rPr>
        <w:t>Lindani</w:t>
      </w:r>
      <w:proofErr w:type="spellEnd"/>
      <w:r w:rsidRPr="00E57274">
        <w:rPr>
          <w:rFonts w:ascii="Arial Narrow" w:hAnsi="Arial Narrow"/>
          <w:sz w:val="28"/>
          <w:szCs w:val="28"/>
        </w:rPr>
        <w:t xml:space="preserve"> </w:t>
      </w:r>
      <w:proofErr w:type="spellStart"/>
      <w:r w:rsidRPr="00E57274">
        <w:rPr>
          <w:rFonts w:ascii="Arial Narrow" w:hAnsi="Arial Narrow"/>
          <w:sz w:val="28"/>
          <w:szCs w:val="28"/>
        </w:rPr>
        <w:t>Sicwala</w:t>
      </w:r>
      <w:proofErr w:type="spellEnd"/>
      <w:r w:rsidRPr="00E57274">
        <w:rPr>
          <w:rFonts w:ascii="Arial Narrow" w:hAnsi="Arial Narrow"/>
          <w:sz w:val="28"/>
          <w:szCs w:val="28"/>
        </w:rPr>
        <w:t xml:space="preserve"> </w:t>
      </w:r>
      <w:r w:rsidR="00C2620F" w:rsidRPr="00E57274">
        <w:rPr>
          <w:rFonts w:ascii="Arial Narrow" w:hAnsi="Arial Narrow"/>
          <w:sz w:val="28"/>
          <w:szCs w:val="28"/>
        </w:rPr>
        <w:t>–</w:t>
      </w:r>
      <w:r w:rsidR="00C2620F">
        <w:rPr>
          <w:rFonts w:ascii="Arial Narrow" w:hAnsi="Arial Narrow"/>
          <w:sz w:val="28"/>
          <w:szCs w:val="28"/>
        </w:rPr>
        <w:t xml:space="preserve"> </w:t>
      </w:r>
      <w:r w:rsidRPr="00E57274">
        <w:rPr>
          <w:rFonts w:ascii="Arial Narrow" w:hAnsi="Arial Narrow"/>
          <w:sz w:val="28"/>
          <w:szCs w:val="28"/>
        </w:rPr>
        <w:t xml:space="preserve">Deputy Head </w:t>
      </w:r>
      <w:r w:rsidR="00C2620F" w:rsidRPr="00E57274">
        <w:rPr>
          <w:rFonts w:ascii="Arial Narrow" w:hAnsi="Arial Narrow"/>
          <w:sz w:val="28"/>
          <w:szCs w:val="28"/>
        </w:rPr>
        <w:t>–</w:t>
      </w:r>
      <w:r w:rsidRPr="00E57274">
        <w:rPr>
          <w:rFonts w:ascii="Arial Narrow" w:hAnsi="Arial Narrow"/>
          <w:sz w:val="28"/>
          <w:szCs w:val="28"/>
        </w:rPr>
        <w:t xml:space="preserve"> CPASU</w:t>
      </w:r>
      <w:r w:rsidR="00C2620F">
        <w:rPr>
          <w:rFonts w:ascii="Arial Narrow" w:hAnsi="Arial Narrow"/>
          <w:sz w:val="28"/>
          <w:szCs w:val="28"/>
        </w:rPr>
        <w:t xml:space="preserve">; </w:t>
      </w:r>
    </w:p>
    <w:p w:rsidR="00C2620F" w:rsidRDefault="00C2620F" w:rsidP="00E57274">
      <w:pPr>
        <w:rPr>
          <w:rFonts w:ascii="Arial Narrow" w:hAnsi="Arial Narrow"/>
          <w:sz w:val="28"/>
          <w:szCs w:val="28"/>
        </w:rPr>
      </w:pPr>
      <w:r>
        <w:rPr>
          <w:rFonts w:ascii="Arial Narrow" w:hAnsi="Arial Narrow"/>
          <w:sz w:val="28"/>
          <w:szCs w:val="28"/>
        </w:rPr>
        <w:t xml:space="preserve">Mr. </w:t>
      </w:r>
      <w:proofErr w:type="spellStart"/>
      <w:r>
        <w:rPr>
          <w:rFonts w:ascii="Arial Narrow" w:hAnsi="Arial Narrow"/>
          <w:sz w:val="28"/>
          <w:szCs w:val="28"/>
        </w:rPr>
        <w:t>Sanele</w:t>
      </w:r>
      <w:proofErr w:type="spellEnd"/>
      <w:r>
        <w:rPr>
          <w:rFonts w:ascii="Arial Narrow" w:hAnsi="Arial Narrow"/>
          <w:sz w:val="28"/>
          <w:szCs w:val="28"/>
        </w:rPr>
        <w:t xml:space="preserve"> </w:t>
      </w:r>
      <w:proofErr w:type="spellStart"/>
      <w:r>
        <w:rPr>
          <w:rFonts w:ascii="Arial Narrow" w:hAnsi="Arial Narrow"/>
          <w:sz w:val="28"/>
          <w:szCs w:val="28"/>
        </w:rPr>
        <w:t>Nxumalo</w:t>
      </w:r>
      <w:proofErr w:type="spellEnd"/>
      <w:r>
        <w:rPr>
          <w:rFonts w:ascii="Arial Narrow" w:hAnsi="Arial Narrow"/>
          <w:sz w:val="28"/>
          <w:szCs w:val="28"/>
        </w:rPr>
        <w:t>;</w:t>
      </w:r>
    </w:p>
    <w:p w:rsidR="00C2620F" w:rsidRDefault="00C2620F" w:rsidP="00E57274">
      <w:pPr>
        <w:rPr>
          <w:rFonts w:ascii="Arial Narrow" w:hAnsi="Arial Narrow"/>
          <w:sz w:val="28"/>
          <w:szCs w:val="28"/>
        </w:rPr>
      </w:pPr>
      <w:r>
        <w:rPr>
          <w:rFonts w:ascii="Arial Narrow" w:hAnsi="Arial Narrow"/>
          <w:sz w:val="28"/>
          <w:szCs w:val="28"/>
        </w:rPr>
        <w:t>Distinguished Guests;</w:t>
      </w:r>
    </w:p>
    <w:p w:rsidR="00C2620F" w:rsidRPr="00C2620F" w:rsidRDefault="00C2620F" w:rsidP="00E57274">
      <w:pPr>
        <w:rPr>
          <w:rFonts w:ascii="Arial Narrow" w:hAnsi="Arial Narrow"/>
          <w:sz w:val="28"/>
          <w:szCs w:val="28"/>
        </w:rPr>
      </w:pPr>
      <w:r>
        <w:rPr>
          <w:rFonts w:ascii="Arial Narrow" w:hAnsi="Arial Narrow"/>
          <w:sz w:val="28"/>
          <w:szCs w:val="28"/>
        </w:rPr>
        <w:t>Ladies and Gentlemen</w:t>
      </w:r>
    </w:p>
    <w:p w:rsidR="006D0927" w:rsidRDefault="006D0927" w:rsidP="00DF05D2">
      <w:pPr>
        <w:rPr>
          <w:rFonts w:ascii="Arial Narrow" w:hAnsi="Arial Narrow"/>
          <w:sz w:val="28"/>
          <w:szCs w:val="28"/>
        </w:rPr>
      </w:pPr>
    </w:p>
    <w:p w:rsidR="00DF05D2" w:rsidRPr="00DF05D2" w:rsidRDefault="00DF05D2" w:rsidP="00DF05D2">
      <w:pPr>
        <w:rPr>
          <w:rFonts w:ascii="Arial Narrow" w:hAnsi="Arial Narrow"/>
          <w:sz w:val="28"/>
          <w:szCs w:val="28"/>
        </w:rPr>
      </w:pPr>
      <w:r w:rsidRPr="00DF05D2">
        <w:rPr>
          <w:rFonts w:ascii="Arial Narrow" w:hAnsi="Arial Narrow"/>
          <w:sz w:val="28"/>
          <w:szCs w:val="28"/>
        </w:rPr>
        <w:t xml:space="preserve">I am honoured to address such an important event, </w:t>
      </w:r>
      <w:r w:rsidR="006D0927">
        <w:rPr>
          <w:rFonts w:ascii="Arial Narrow" w:hAnsi="Arial Narrow"/>
          <w:sz w:val="28"/>
          <w:szCs w:val="28"/>
        </w:rPr>
        <w:t xml:space="preserve">which is </w:t>
      </w:r>
      <w:r w:rsidRPr="00DF05D2">
        <w:rPr>
          <w:rFonts w:ascii="Arial Narrow" w:hAnsi="Arial Narrow"/>
          <w:sz w:val="28"/>
          <w:szCs w:val="28"/>
        </w:rPr>
        <w:t xml:space="preserve">part of the all-important fight against gender-based violence and </w:t>
      </w:r>
      <w:proofErr w:type="spellStart"/>
      <w:r w:rsidRPr="00DF05D2">
        <w:rPr>
          <w:rFonts w:ascii="Arial Narrow" w:hAnsi="Arial Narrow"/>
          <w:sz w:val="28"/>
          <w:szCs w:val="28"/>
        </w:rPr>
        <w:t>femicide</w:t>
      </w:r>
      <w:proofErr w:type="spellEnd"/>
      <w:r w:rsidRPr="00DF05D2">
        <w:rPr>
          <w:rFonts w:ascii="Arial Narrow" w:hAnsi="Arial Narrow"/>
          <w:sz w:val="28"/>
          <w:szCs w:val="28"/>
        </w:rPr>
        <w:t>.</w:t>
      </w:r>
    </w:p>
    <w:p w:rsidR="00DF05D2" w:rsidRPr="00DF05D2" w:rsidRDefault="00DF05D2" w:rsidP="00DF05D2">
      <w:pPr>
        <w:rPr>
          <w:rFonts w:ascii="Arial Narrow" w:hAnsi="Arial Narrow"/>
          <w:sz w:val="28"/>
          <w:szCs w:val="28"/>
        </w:rPr>
      </w:pPr>
      <w:r w:rsidRPr="00DF05D2">
        <w:rPr>
          <w:rFonts w:ascii="Arial Narrow" w:hAnsi="Arial Narrow"/>
          <w:sz w:val="28"/>
          <w:szCs w:val="28"/>
        </w:rPr>
        <w:t xml:space="preserve">I know of no culture, religion, or creed that does not place on men the responsibility to protect women and children. It is, therefore, very shameful that the scourge of gender-based violence and </w:t>
      </w:r>
      <w:proofErr w:type="spellStart"/>
      <w:r w:rsidRPr="00DF05D2">
        <w:rPr>
          <w:rFonts w:ascii="Arial Narrow" w:hAnsi="Arial Narrow"/>
          <w:sz w:val="28"/>
          <w:szCs w:val="28"/>
        </w:rPr>
        <w:t>femicide</w:t>
      </w:r>
      <w:proofErr w:type="spellEnd"/>
      <w:r w:rsidRPr="00DF05D2">
        <w:rPr>
          <w:rFonts w:ascii="Arial Narrow" w:hAnsi="Arial Narrow"/>
          <w:sz w:val="28"/>
          <w:szCs w:val="28"/>
        </w:rPr>
        <w:t xml:space="preserve"> has reached dizzying proportions in our country.</w:t>
      </w:r>
    </w:p>
    <w:p w:rsidR="006D0927" w:rsidRDefault="00DF05D2" w:rsidP="00DF05D2">
      <w:pPr>
        <w:rPr>
          <w:rFonts w:ascii="Arial Narrow" w:hAnsi="Arial Narrow"/>
          <w:sz w:val="28"/>
          <w:szCs w:val="28"/>
        </w:rPr>
      </w:pPr>
      <w:r w:rsidRPr="00DF05D2">
        <w:rPr>
          <w:rFonts w:ascii="Arial Narrow" w:hAnsi="Arial Narrow"/>
          <w:sz w:val="28"/>
          <w:szCs w:val="28"/>
        </w:rPr>
        <w:t xml:space="preserve">According to statistics released last year, in the KZN Province, </w:t>
      </w:r>
      <w:proofErr w:type="spellStart"/>
      <w:r w:rsidRPr="00DF05D2">
        <w:rPr>
          <w:rFonts w:ascii="Arial Narrow" w:hAnsi="Arial Narrow"/>
          <w:sz w:val="28"/>
          <w:szCs w:val="28"/>
        </w:rPr>
        <w:t>Inanda</w:t>
      </w:r>
      <w:proofErr w:type="spellEnd"/>
      <w:r w:rsidRPr="00DF05D2">
        <w:rPr>
          <w:rFonts w:ascii="Arial Narrow" w:hAnsi="Arial Narrow"/>
          <w:sz w:val="28"/>
          <w:szCs w:val="28"/>
        </w:rPr>
        <w:t xml:space="preserve"> is leading in terms of gender-based violence-related crimes, having recorded </w:t>
      </w:r>
      <w:r w:rsidRPr="006D0927">
        <w:rPr>
          <w:rFonts w:ascii="Arial Narrow" w:hAnsi="Arial Narrow"/>
          <w:b/>
          <w:sz w:val="28"/>
          <w:szCs w:val="28"/>
        </w:rPr>
        <w:t>641</w:t>
      </w:r>
      <w:r w:rsidRPr="00DF05D2">
        <w:rPr>
          <w:rFonts w:ascii="Arial Narrow" w:hAnsi="Arial Narrow"/>
          <w:sz w:val="28"/>
          <w:szCs w:val="28"/>
        </w:rPr>
        <w:t xml:space="preserve"> cases in the period of April 2022 to March 2023. </w:t>
      </w:r>
    </w:p>
    <w:p w:rsidR="006D0927" w:rsidRDefault="006D0927" w:rsidP="00DF05D2">
      <w:pPr>
        <w:rPr>
          <w:rFonts w:ascii="Arial Narrow" w:hAnsi="Arial Narrow"/>
          <w:sz w:val="28"/>
          <w:szCs w:val="28"/>
        </w:rPr>
      </w:pPr>
    </w:p>
    <w:p w:rsidR="00DF05D2" w:rsidRPr="00DF05D2" w:rsidRDefault="00DF05D2" w:rsidP="00DF05D2">
      <w:pPr>
        <w:rPr>
          <w:rFonts w:ascii="Arial Narrow" w:hAnsi="Arial Narrow"/>
          <w:sz w:val="28"/>
          <w:szCs w:val="28"/>
        </w:rPr>
      </w:pPr>
      <w:r w:rsidRPr="00DF05D2">
        <w:rPr>
          <w:rFonts w:ascii="Arial Narrow" w:hAnsi="Arial Narrow"/>
          <w:sz w:val="28"/>
          <w:szCs w:val="28"/>
        </w:rPr>
        <w:t>The</w:t>
      </w:r>
      <w:r w:rsidR="006D0927">
        <w:rPr>
          <w:rFonts w:ascii="Arial Narrow" w:hAnsi="Arial Narrow"/>
          <w:sz w:val="28"/>
          <w:szCs w:val="28"/>
        </w:rPr>
        <w:t>se</w:t>
      </w:r>
      <w:r w:rsidRPr="00DF05D2">
        <w:rPr>
          <w:rFonts w:ascii="Arial Narrow" w:hAnsi="Arial Narrow"/>
          <w:sz w:val="28"/>
          <w:szCs w:val="28"/>
        </w:rPr>
        <w:t xml:space="preserve"> cases include rape, sexual assault, assault with a purpose to inflict grievous bodily harm, attempted murder, common assault, and murder.</w:t>
      </w:r>
    </w:p>
    <w:p w:rsidR="00DF05D2" w:rsidRPr="00DF05D2" w:rsidRDefault="00DF05D2" w:rsidP="00DF05D2">
      <w:pPr>
        <w:rPr>
          <w:rFonts w:ascii="Arial Narrow" w:hAnsi="Arial Narrow"/>
          <w:sz w:val="28"/>
          <w:szCs w:val="28"/>
        </w:rPr>
      </w:pPr>
      <w:r w:rsidRPr="00DF05D2">
        <w:rPr>
          <w:rFonts w:ascii="Arial Narrow" w:hAnsi="Arial Narrow"/>
          <w:sz w:val="28"/>
          <w:szCs w:val="28"/>
        </w:rPr>
        <w:lastRenderedPageBreak/>
        <w:t xml:space="preserve">According to the same report, the top 30 </w:t>
      </w:r>
      <w:r w:rsidR="006D0927">
        <w:rPr>
          <w:rFonts w:ascii="Arial Narrow" w:hAnsi="Arial Narrow"/>
          <w:sz w:val="28"/>
          <w:szCs w:val="28"/>
        </w:rPr>
        <w:t xml:space="preserve">police </w:t>
      </w:r>
      <w:r w:rsidRPr="00DF05D2">
        <w:rPr>
          <w:rFonts w:ascii="Arial Narrow" w:hAnsi="Arial Narrow"/>
          <w:sz w:val="28"/>
          <w:szCs w:val="28"/>
        </w:rPr>
        <w:t xml:space="preserve">stations in the province recorded </w:t>
      </w:r>
      <w:r w:rsidRPr="006D0927">
        <w:rPr>
          <w:rFonts w:ascii="Arial Narrow" w:hAnsi="Arial Narrow"/>
          <w:b/>
          <w:sz w:val="28"/>
          <w:szCs w:val="28"/>
        </w:rPr>
        <w:t>10</w:t>
      </w:r>
      <w:r w:rsidR="006D0927" w:rsidRPr="006D0927">
        <w:rPr>
          <w:rFonts w:ascii="Arial Narrow" w:hAnsi="Arial Narrow"/>
          <w:b/>
          <w:sz w:val="28"/>
          <w:szCs w:val="28"/>
        </w:rPr>
        <w:t xml:space="preserve"> </w:t>
      </w:r>
      <w:r w:rsidRPr="006D0927">
        <w:rPr>
          <w:rFonts w:ascii="Arial Narrow" w:hAnsi="Arial Narrow"/>
          <w:b/>
          <w:sz w:val="28"/>
          <w:szCs w:val="28"/>
        </w:rPr>
        <w:t>442</w:t>
      </w:r>
      <w:r w:rsidRPr="00DF05D2">
        <w:rPr>
          <w:rFonts w:ascii="Arial Narrow" w:hAnsi="Arial Narrow"/>
          <w:sz w:val="28"/>
          <w:szCs w:val="28"/>
        </w:rPr>
        <w:t xml:space="preserve"> cases of GBV-related crimes. </w:t>
      </w:r>
      <w:proofErr w:type="spellStart"/>
      <w:r w:rsidRPr="00DF05D2">
        <w:rPr>
          <w:rFonts w:ascii="Arial Narrow" w:hAnsi="Arial Narrow"/>
          <w:sz w:val="28"/>
          <w:szCs w:val="28"/>
        </w:rPr>
        <w:t>Inanda’s</w:t>
      </w:r>
      <w:proofErr w:type="spellEnd"/>
      <w:r w:rsidRPr="00DF05D2">
        <w:rPr>
          <w:rFonts w:ascii="Arial Narrow" w:hAnsi="Arial Narrow"/>
          <w:sz w:val="28"/>
          <w:szCs w:val="28"/>
        </w:rPr>
        <w:t xml:space="preserve"> figure represents 6.14 per cent of the top 30 police stations.  Of the top 30 police stations (with the highest number of s</w:t>
      </w:r>
      <w:r w:rsidR="006D0927">
        <w:rPr>
          <w:rFonts w:ascii="Arial Narrow" w:hAnsi="Arial Narrow"/>
          <w:sz w:val="28"/>
          <w:szCs w:val="28"/>
        </w:rPr>
        <w:t>uch cases), 12 fall within the eT</w:t>
      </w:r>
      <w:r w:rsidRPr="00DF05D2">
        <w:rPr>
          <w:rFonts w:ascii="Arial Narrow" w:hAnsi="Arial Narrow"/>
          <w:sz w:val="28"/>
          <w:szCs w:val="28"/>
        </w:rPr>
        <w:t>hekwini jurisdiction. Regarding the number</w:t>
      </w:r>
      <w:r w:rsidR="006D0927">
        <w:rPr>
          <w:rFonts w:ascii="Arial Narrow" w:hAnsi="Arial Narrow"/>
          <w:sz w:val="28"/>
          <w:szCs w:val="28"/>
        </w:rPr>
        <w:t xml:space="preserve"> of cases in the province, the eT</w:t>
      </w:r>
      <w:r w:rsidRPr="00DF05D2">
        <w:rPr>
          <w:rFonts w:ascii="Arial Narrow" w:hAnsi="Arial Narrow"/>
          <w:sz w:val="28"/>
          <w:szCs w:val="28"/>
        </w:rPr>
        <w:t>hekwini police stations account for 10.91 per cent.</w:t>
      </w:r>
    </w:p>
    <w:p w:rsidR="006D0927" w:rsidRDefault="006D0927" w:rsidP="00DF05D2">
      <w:pPr>
        <w:rPr>
          <w:rFonts w:ascii="Arial Narrow" w:hAnsi="Arial Narrow"/>
          <w:sz w:val="28"/>
          <w:szCs w:val="28"/>
        </w:rPr>
      </w:pPr>
      <w:r>
        <w:rPr>
          <w:rFonts w:ascii="Arial Narrow" w:hAnsi="Arial Narrow"/>
          <w:sz w:val="28"/>
          <w:szCs w:val="28"/>
        </w:rPr>
        <w:t>The attributes that God gave to men</w:t>
      </w:r>
      <w:r w:rsidR="00DF05D2" w:rsidRPr="00DF05D2">
        <w:rPr>
          <w:rFonts w:ascii="Arial Narrow" w:hAnsi="Arial Narrow"/>
          <w:sz w:val="28"/>
          <w:szCs w:val="28"/>
        </w:rPr>
        <w:t xml:space="preserve">, such as masculinity, are not meant to exert suffering on women. They are intended to provide safety and security. Even in war, since time immemorial, hurting women and children has always been seriously frowned upon. </w:t>
      </w:r>
    </w:p>
    <w:p w:rsidR="00DF05D2" w:rsidRPr="00DF05D2" w:rsidRDefault="00DF05D2" w:rsidP="00DF05D2">
      <w:pPr>
        <w:rPr>
          <w:rFonts w:ascii="Arial Narrow" w:hAnsi="Arial Narrow"/>
          <w:sz w:val="28"/>
          <w:szCs w:val="28"/>
        </w:rPr>
      </w:pPr>
      <w:r w:rsidRPr="00DF05D2">
        <w:rPr>
          <w:rFonts w:ascii="Arial Narrow" w:hAnsi="Arial Narrow"/>
          <w:sz w:val="28"/>
          <w:szCs w:val="28"/>
        </w:rPr>
        <w:t>Men who attack women have always been regarded as cowards. Even in rites of passage, conceptually, boys are taught to respect women. If this is no longer happening, those rites of passage violate tradition.</w:t>
      </w:r>
    </w:p>
    <w:p w:rsidR="00DF05D2" w:rsidRDefault="00DF05D2" w:rsidP="00DF05D2">
      <w:pPr>
        <w:rPr>
          <w:rFonts w:ascii="Arial Narrow" w:hAnsi="Arial Narrow"/>
          <w:sz w:val="28"/>
          <w:szCs w:val="28"/>
        </w:rPr>
      </w:pPr>
      <w:r w:rsidRPr="00DF05D2">
        <w:rPr>
          <w:rFonts w:ascii="Arial Narrow" w:hAnsi="Arial Narrow"/>
          <w:sz w:val="28"/>
          <w:szCs w:val="28"/>
        </w:rPr>
        <w:t xml:space="preserve">Therefore, it is shocking </w:t>
      </w:r>
      <w:r w:rsidR="006D0927">
        <w:rPr>
          <w:rFonts w:ascii="Arial Narrow" w:hAnsi="Arial Narrow"/>
          <w:sz w:val="28"/>
          <w:szCs w:val="28"/>
        </w:rPr>
        <w:t xml:space="preserve">that </w:t>
      </w:r>
      <w:r w:rsidRPr="00DF05D2">
        <w:rPr>
          <w:rFonts w:ascii="Arial Narrow" w:hAnsi="Arial Narrow"/>
          <w:sz w:val="28"/>
          <w:szCs w:val="28"/>
        </w:rPr>
        <w:t>we have a high prevalence of toxic masculinity. There is gen</w:t>
      </w:r>
      <w:r w:rsidR="006D0927">
        <w:rPr>
          <w:rFonts w:ascii="Arial Narrow" w:hAnsi="Arial Narrow"/>
          <w:sz w:val="28"/>
          <w:szCs w:val="28"/>
        </w:rPr>
        <w:t xml:space="preserve">eral consensus in all platforms – be </w:t>
      </w:r>
      <w:r w:rsidRPr="00DF05D2">
        <w:rPr>
          <w:rFonts w:ascii="Arial Narrow" w:hAnsi="Arial Narrow"/>
          <w:sz w:val="28"/>
          <w:szCs w:val="28"/>
        </w:rPr>
        <w:t xml:space="preserve">they social, political or socio-economic </w:t>
      </w:r>
      <w:r w:rsidR="006D0927">
        <w:rPr>
          <w:rFonts w:ascii="Arial Narrow" w:hAnsi="Arial Narrow"/>
          <w:sz w:val="28"/>
          <w:szCs w:val="28"/>
        </w:rPr>
        <w:t>–</w:t>
      </w:r>
      <w:r w:rsidR="006D0927">
        <w:rPr>
          <w:rFonts w:ascii="Arial Narrow" w:hAnsi="Arial Narrow"/>
          <w:sz w:val="28"/>
          <w:szCs w:val="28"/>
        </w:rPr>
        <w:t xml:space="preserve"> </w:t>
      </w:r>
      <w:r w:rsidRPr="00DF05D2">
        <w:rPr>
          <w:rFonts w:ascii="Arial Narrow" w:hAnsi="Arial Narrow"/>
          <w:sz w:val="28"/>
          <w:szCs w:val="28"/>
        </w:rPr>
        <w:t>that ridding our society of the scourge of gender-based violence depends substantially on us men changing our behaviour.</w:t>
      </w:r>
    </w:p>
    <w:p w:rsidR="00BD1B21" w:rsidRPr="00DF05D2" w:rsidRDefault="00BD1B21" w:rsidP="00DF05D2">
      <w:pPr>
        <w:rPr>
          <w:rFonts w:ascii="Arial Narrow" w:hAnsi="Arial Narrow"/>
          <w:sz w:val="28"/>
          <w:szCs w:val="28"/>
        </w:rPr>
      </w:pPr>
    </w:p>
    <w:p w:rsidR="00DF05D2" w:rsidRPr="00DF05D2" w:rsidRDefault="00DF05D2" w:rsidP="00DF05D2">
      <w:pPr>
        <w:rPr>
          <w:rFonts w:ascii="Arial Narrow" w:hAnsi="Arial Narrow"/>
          <w:sz w:val="28"/>
          <w:szCs w:val="28"/>
        </w:rPr>
      </w:pPr>
      <w:r w:rsidRPr="00DF05D2">
        <w:rPr>
          <w:rFonts w:ascii="Arial Narrow" w:hAnsi="Arial Narrow"/>
          <w:sz w:val="28"/>
          <w:szCs w:val="28"/>
        </w:rPr>
        <w:t>Programme director, no one is born a man. We are born male children who have to be appropriately socialised to grow up to become the kind of men that society needs. Men who love and respect women. Men who protect women. Men who take their role in society seriously. Men who ensure that they do not abuse any leadership that they are given.</w:t>
      </w:r>
    </w:p>
    <w:p w:rsidR="006D0927" w:rsidRDefault="00DF05D2" w:rsidP="00DF05D2">
      <w:pPr>
        <w:rPr>
          <w:rFonts w:ascii="Arial Narrow" w:hAnsi="Arial Narrow"/>
          <w:sz w:val="28"/>
          <w:szCs w:val="28"/>
        </w:rPr>
      </w:pPr>
      <w:r w:rsidRPr="00DF05D2">
        <w:rPr>
          <w:rFonts w:ascii="Arial Narrow" w:hAnsi="Arial Narrow"/>
          <w:sz w:val="28"/>
          <w:szCs w:val="28"/>
        </w:rPr>
        <w:t xml:space="preserve">Programme director, what also leads to high levels of gender-based violence are ignorance, myths, fallacies, and falsehoods. </w:t>
      </w:r>
    </w:p>
    <w:p w:rsidR="006D0927" w:rsidRDefault="006D0927" w:rsidP="00DF05D2">
      <w:pPr>
        <w:rPr>
          <w:rFonts w:ascii="Arial Narrow" w:hAnsi="Arial Narrow"/>
          <w:sz w:val="28"/>
          <w:szCs w:val="28"/>
        </w:rPr>
      </w:pPr>
      <w:r>
        <w:rPr>
          <w:rFonts w:ascii="Arial Narrow" w:hAnsi="Arial Narrow"/>
          <w:sz w:val="28"/>
          <w:szCs w:val="28"/>
        </w:rPr>
        <w:t xml:space="preserve">It is a major fallacy that </w:t>
      </w:r>
      <w:r w:rsidR="00DF05D2" w:rsidRPr="00DF05D2">
        <w:rPr>
          <w:rFonts w:ascii="Arial Narrow" w:hAnsi="Arial Narrow"/>
          <w:sz w:val="28"/>
          <w:szCs w:val="28"/>
        </w:rPr>
        <w:t xml:space="preserve">men are made for leadership. Those men who believe this nonsense are likely to unnecessarily feel emasculated by the mere occupation of leadership positions by women. </w:t>
      </w:r>
    </w:p>
    <w:p w:rsidR="00DF05D2" w:rsidRPr="00DF05D2" w:rsidRDefault="00DF05D2" w:rsidP="00DF05D2">
      <w:pPr>
        <w:rPr>
          <w:rFonts w:ascii="Arial Narrow" w:hAnsi="Arial Narrow"/>
          <w:sz w:val="28"/>
          <w:szCs w:val="28"/>
        </w:rPr>
      </w:pPr>
      <w:r w:rsidRPr="00DF05D2">
        <w:rPr>
          <w:rFonts w:ascii="Arial Narrow" w:hAnsi="Arial Narrow"/>
          <w:sz w:val="28"/>
          <w:szCs w:val="28"/>
        </w:rPr>
        <w:t xml:space="preserve">History is replete with examples of how capable women are. From Zulu Queen </w:t>
      </w:r>
      <w:proofErr w:type="spellStart"/>
      <w:r w:rsidRPr="00DF05D2">
        <w:rPr>
          <w:rFonts w:ascii="Arial Narrow" w:hAnsi="Arial Narrow"/>
          <w:sz w:val="28"/>
          <w:szCs w:val="28"/>
        </w:rPr>
        <w:t>Mthaniya</w:t>
      </w:r>
      <w:proofErr w:type="spellEnd"/>
      <w:r w:rsidRPr="00DF05D2">
        <w:rPr>
          <w:rFonts w:ascii="Arial Narrow" w:hAnsi="Arial Narrow"/>
          <w:sz w:val="28"/>
          <w:szCs w:val="28"/>
        </w:rPr>
        <w:t>, who ruled for several years</w:t>
      </w:r>
      <w:r w:rsidR="006D0927">
        <w:rPr>
          <w:rFonts w:ascii="Arial Narrow" w:hAnsi="Arial Narrow"/>
          <w:sz w:val="28"/>
          <w:szCs w:val="28"/>
        </w:rPr>
        <w:t xml:space="preserve"> </w:t>
      </w:r>
      <w:r w:rsidRPr="00DF05D2">
        <w:rPr>
          <w:rFonts w:ascii="Arial Narrow" w:hAnsi="Arial Narrow"/>
          <w:sz w:val="28"/>
          <w:szCs w:val="28"/>
        </w:rPr>
        <w:t>(con</w:t>
      </w:r>
      <w:r w:rsidR="006D0927">
        <w:rPr>
          <w:rFonts w:ascii="Arial Narrow" w:hAnsi="Arial Narrow"/>
          <w:sz w:val="28"/>
          <w:szCs w:val="28"/>
        </w:rPr>
        <w:t xml:space="preserve">trary to a false narrative), </w:t>
      </w:r>
      <w:proofErr w:type="spellStart"/>
      <w:r w:rsidR="006D0927">
        <w:rPr>
          <w:rFonts w:ascii="Arial Narrow" w:hAnsi="Arial Narrow"/>
          <w:sz w:val="28"/>
          <w:szCs w:val="28"/>
        </w:rPr>
        <w:t>Mkabayi</w:t>
      </w:r>
      <w:proofErr w:type="spellEnd"/>
      <w:r w:rsidR="006D0927">
        <w:rPr>
          <w:rFonts w:ascii="Arial Narrow" w:hAnsi="Arial Narrow"/>
          <w:sz w:val="28"/>
          <w:szCs w:val="28"/>
        </w:rPr>
        <w:t xml:space="preserve"> </w:t>
      </w:r>
      <w:proofErr w:type="spellStart"/>
      <w:r w:rsidR="006D0927">
        <w:rPr>
          <w:rFonts w:ascii="Arial Narrow" w:hAnsi="Arial Narrow"/>
          <w:sz w:val="28"/>
          <w:szCs w:val="28"/>
        </w:rPr>
        <w:t>KaJama</w:t>
      </w:r>
      <w:proofErr w:type="spellEnd"/>
      <w:r w:rsidR="006D0927">
        <w:rPr>
          <w:rFonts w:ascii="Arial Narrow" w:hAnsi="Arial Narrow"/>
          <w:sz w:val="28"/>
          <w:szCs w:val="28"/>
        </w:rPr>
        <w:t xml:space="preserve">, </w:t>
      </w:r>
      <w:r w:rsidRPr="00DF05D2">
        <w:rPr>
          <w:rFonts w:ascii="Arial Narrow" w:hAnsi="Arial Narrow"/>
          <w:sz w:val="28"/>
          <w:szCs w:val="28"/>
        </w:rPr>
        <w:t xml:space="preserve">Winnie </w:t>
      </w:r>
      <w:proofErr w:type="spellStart"/>
      <w:r w:rsidRPr="00DF05D2">
        <w:rPr>
          <w:rFonts w:ascii="Arial Narrow" w:hAnsi="Arial Narrow"/>
          <w:sz w:val="28"/>
          <w:szCs w:val="28"/>
        </w:rPr>
        <w:t>Nomzamo</w:t>
      </w:r>
      <w:proofErr w:type="spellEnd"/>
      <w:r w:rsidRPr="00DF05D2">
        <w:rPr>
          <w:rFonts w:ascii="Arial Narrow" w:hAnsi="Arial Narrow"/>
          <w:sz w:val="28"/>
          <w:szCs w:val="28"/>
        </w:rPr>
        <w:t xml:space="preserve"> Mandela to former Speaker of Parliament </w:t>
      </w:r>
      <w:proofErr w:type="spellStart"/>
      <w:r w:rsidRPr="00DF05D2">
        <w:rPr>
          <w:rFonts w:ascii="Arial Narrow" w:hAnsi="Arial Narrow"/>
          <w:sz w:val="28"/>
          <w:szCs w:val="28"/>
        </w:rPr>
        <w:t>Frene</w:t>
      </w:r>
      <w:proofErr w:type="spellEnd"/>
      <w:r w:rsidRPr="00DF05D2">
        <w:rPr>
          <w:rFonts w:ascii="Arial Narrow" w:hAnsi="Arial Narrow"/>
          <w:sz w:val="28"/>
          <w:szCs w:val="28"/>
        </w:rPr>
        <w:t xml:space="preserve"> </w:t>
      </w:r>
      <w:proofErr w:type="spellStart"/>
      <w:r w:rsidRPr="00DF05D2">
        <w:rPr>
          <w:rFonts w:ascii="Arial Narrow" w:hAnsi="Arial Narrow"/>
          <w:sz w:val="28"/>
          <w:szCs w:val="28"/>
        </w:rPr>
        <w:t>Ginwala</w:t>
      </w:r>
      <w:proofErr w:type="spellEnd"/>
      <w:r w:rsidRPr="00DF05D2">
        <w:rPr>
          <w:rFonts w:ascii="Arial Narrow" w:hAnsi="Arial Narrow"/>
          <w:sz w:val="28"/>
          <w:szCs w:val="28"/>
        </w:rPr>
        <w:t>, women have acquitted themselves very well. Please tell your boys about these women so that they do not look on women in general.</w:t>
      </w:r>
    </w:p>
    <w:p w:rsidR="00DF05D2" w:rsidRPr="00DF05D2" w:rsidRDefault="00DF05D2" w:rsidP="00DF05D2">
      <w:pPr>
        <w:rPr>
          <w:rFonts w:ascii="Arial Narrow" w:hAnsi="Arial Narrow"/>
          <w:sz w:val="28"/>
          <w:szCs w:val="28"/>
        </w:rPr>
      </w:pPr>
      <w:r w:rsidRPr="00DF05D2">
        <w:rPr>
          <w:rFonts w:ascii="Arial Narrow" w:hAnsi="Arial Narrow"/>
          <w:sz w:val="28"/>
          <w:szCs w:val="28"/>
        </w:rPr>
        <w:t>In order to have the kind of men I have just mentioned, we need to teach our male children that women are:</w:t>
      </w:r>
    </w:p>
    <w:p w:rsidR="00DF05D2" w:rsidRPr="00DF05D2" w:rsidRDefault="00DF05D2" w:rsidP="00DF05D2">
      <w:pPr>
        <w:rPr>
          <w:rFonts w:ascii="Arial Narrow" w:hAnsi="Arial Narrow"/>
          <w:sz w:val="28"/>
          <w:szCs w:val="28"/>
        </w:rPr>
      </w:pPr>
      <w:r w:rsidRPr="00DF05D2">
        <w:rPr>
          <w:rFonts w:ascii="Arial Narrow" w:hAnsi="Arial Narrow"/>
          <w:sz w:val="28"/>
          <w:szCs w:val="28"/>
        </w:rPr>
        <w:t>1. Not their maids;</w:t>
      </w:r>
    </w:p>
    <w:p w:rsidR="00DF05D2" w:rsidRPr="00DF05D2" w:rsidRDefault="00DF05D2" w:rsidP="00DF05D2">
      <w:pPr>
        <w:rPr>
          <w:rFonts w:ascii="Arial Narrow" w:hAnsi="Arial Narrow"/>
          <w:sz w:val="28"/>
          <w:szCs w:val="28"/>
        </w:rPr>
      </w:pPr>
      <w:r w:rsidRPr="00DF05D2">
        <w:rPr>
          <w:rFonts w:ascii="Arial Narrow" w:hAnsi="Arial Narrow"/>
          <w:sz w:val="28"/>
          <w:szCs w:val="28"/>
        </w:rPr>
        <w:t>2. Not their toys;</w:t>
      </w:r>
    </w:p>
    <w:p w:rsidR="00DF05D2" w:rsidRPr="00DF05D2" w:rsidRDefault="00DF05D2" w:rsidP="00DF05D2">
      <w:pPr>
        <w:rPr>
          <w:rFonts w:ascii="Arial Narrow" w:hAnsi="Arial Narrow"/>
          <w:sz w:val="28"/>
          <w:szCs w:val="28"/>
        </w:rPr>
      </w:pPr>
      <w:r w:rsidRPr="00DF05D2">
        <w:rPr>
          <w:rFonts w:ascii="Arial Narrow" w:hAnsi="Arial Narrow"/>
          <w:sz w:val="28"/>
          <w:szCs w:val="28"/>
        </w:rPr>
        <w:lastRenderedPageBreak/>
        <w:t>3. Not their punching bags;</w:t>
      </w:r>
    </w:p>
    <w:p w:rsidR="00DF05D2" w:rsidRPr="00DF05D2" w:rsidRDefault="00DF05D2" w:rsidP="00DF05D2">
      <w:pPr>
        <w:rPr>
          <w:rFonts w:ascii="Arial Narrow" w:hAnsi="Arial Narrow"/>
          <w:sz w:val="28"/>
          <w:szCs w:val="28"/>
        </w:rPr>
      </w:pPr>
      <w:r w:rsidRPr="00DF05D2">
        <w:rPr>
          <w:rFonts w:ascii="Arial Narrow" w:hAnsi="Arial Narrow"/>
          <w:sz w:val="28"/>
          <w:szCs w:val="28"/>
        </w:rPr>
        <w:t>4. Their equal partners;</w:t>
      </w:r>
    </w:p>
    <w:p w:rsidR="00DF05D2" w:rsidRPr="00DF05D2" w:rsidRDefault="00DF05D2" w:rsidP="00DF05D2">
      <w:pPr>
        <w:rPr>
          <w:rFonts w:ascii="Arial Narrow" w:hAnsi="Arial Narrow"/>
          <w:sz w:val="28"/>
          <w:szCs w:val="28"/>
        </w:rPr>
      </w:pPr>
      <w:r w:rsidRPr="00DF05D2">
        <w:rPr>
          <w:rFonts w:ascii="Arial Narrow" w:hAnsi="Arial Narrow"/>
          <w:sz w:val="28"/>
          <w:szCs w:val="28"/>
        </w:rPr>
        <w:t>Furthermore, programme director, we must teach our children that washing dishes and clothes; cleaning the house, and cooking are not gender roles but life skills. While such an approach is essential for our male children’s own development and readiness for the future, it also ensures that as they grow and meet women, they do not attempt to relegate them to their servants.</w:t>
      </w:r>
    </w:p>
    <w:p w:rsidR="00DF05D2" w:rsidRPr="00DF05D2" w:rsidRDefault="00DF05D2" w:rsidP="00DF05D2">
      <w:pPr>
        <w:rPr>
          <w:rFonts w:ascii="Arial Narrow" w:hAnsi="Arial Narrow"/>
          <w:sz w:val="28"/>
          <w:szCs w:val="28"/>
        </w:rPr>
      </w:pPr>
      <w:r w:rsidRPr="00DF05D2">
        <w:rPr>
          <w:rFonts w:ascii="Arial Narrow" w:hAnsi="Arial Narrow"/>
          <w:sz w:val="28"/>
          <w:szCs w:val="28"/>
        </w:rPr>
        <w:t xml:space="preserve">Expectations are responsible for violent behaviour, especially against women. Men who grow up being taught that women are their servants are more likely to use their power or authority to demand sexual favours from women, in abuse of office. When women baulk at these demands, a badly raised man can easily resort to rape because he can’t believe that this “creature” that is meant to serve him is turning him down. We must teach our boys </w:t>
      </w:r>
      <w:proofErr w:type="spellStart"/>
      <w:r w:rsidRPr="00DF05D2">
        <w:rPr>
          <w:rFonts w:ascii="Arial Narrow" w:hAnsi="Arial Narrow"/>
          <w:sz w:val="28"/>
          <w:szCs w:val="28"/>
        </w:rPr>
        <w:t>that</w:t>
      </w:r>
      <w:proofErr w:type="spellEnd"/>
      <w:r w:rsidRPr="00DF05D2">
        <w:rPr>
          <w:rFonts w:ascii="Arial Narrow" w:hAnsi="Arial Narrow"/>
          <w:sz w:val="28"/>
          <w:szCs w:val="28"/>
        </w:rPr>
        <w:t xml:space="preserve"> girls or women do not owe them anything.</w:t>
      </w:r>
    </w:p>
    <w:p w:rsidR="00DF05D2" w:rsidRPr="00DF05D2" w:rsidRDefault="00DF05D2" w:rsidP="00DF05D2">
      <w:pPr>
        <w:rPr>
          <w:rFonts w:ascii="Arial Narrow" w:hAnsi="Arial Narrow"/>
          <w:sz w:val="28"/>
          <w:szCs w:val="28"/>
        </w:rPr>
      </w:pPr>
      <w:r w:rsidRPr="00DF05D2">
        <w:rPr>
          <w:rFonts w:ascii="Arial Narrow" w:hAnsi="Arial Narrow"/>
          <w:sz w:val="28"/>
          <w:szCs w:val="28"/>
        </w:rPr>
        <w:t>Programme director, over and above the men’s general responsibility to protect women, men in uniform have a unique role to play. That special role stems from the fact that a distressed woman gains hope when she sees a man in uniform. She sees a saviour and a protector. Abused women look up to men in uniform for relief, be it medical, psychological or legal. They rightly expect justice from those charged with healing and protection.</w:t>
      </w:r>
    </w:p>
    <w:p w:rsidR="00DF05D2" w:rsidRPr="00DF05D2" w:rsidRDefault="00DF05D2" w:rsidP="00DF05D2">
      <w:pPr>
        <w:rPr>
          <w:rFonts w:ascii="Arial Narrow" w:hAnsi="Arial Narrow"/>
          <w:sz w:val="28"/>
          <w:szCs w:val="28"/>
        </w:rPr>
      </w:pPr>
      <w:r w:rsidRPr="00DF05D2">
        <w:rPr>
          <w:rFonts w:ascii="Arial Narrow" w:hAnsi="Arial Narrow"/>
          <w:sz w:val="28"/>
          <w:szCs w:val="28"/>
        </w:rPr>
        <w:t>When a woman is a victim of domestic violence, she relies on the paramedic in specific cases and the police, who are expecting to make arrests and to process and effect protect orders.</w:t>
      </w:r>
    </w:p>
    <w:p w:rsidR="00DF05D2" w:rsidRPr="00DF05D2" w:rsidRDefault="00DF05D2" w:rsidP="00DF05D2">
      <w:pPr>
        <w:rPr>
          <w:rFonts w:ascii="Arial Narrow" w:hAnsi="Arial Narrow"/>
          <w:sz w:val="28"/>
          <w:szCs w:val="28"/>
        </w:rPr>
      </w:pPr>
      <w:r w:rsidRPr="00DF05D2">
        <w:rPr>
          <w:rFonts w:ascii="Arial Narrow" w:hAnsi="Arial Narrow"/>
          <w:sz w:val="28"/>
          <w:szCs w:val="28"/>
        </w:rPr>
        <w:t>According to Human Rights Watch, domestic violence is the most common form of gender-based violence among partners. Domestic violence refers to forms of abuse, which include physical abuse; emotional, verbal and psychological abuse; economic abuse; intimidation; harassment; stalking; property damage; and so on. When these women walk or, sometimes sadly, crawl into police stations, they expect justice and healing. They do not expect negotiations to be brokered by police officers. They do not expect judgment when wearing revealing clothes. They do not expect lethargy and indifference.</w:t>
      </w:r>
    </w:p>
    <w:p w:rsidR="00DF05D2" w:rsidRPr="00DF05D2" w:rsidRDefault="00DF05D2" w:rsidP="00DF05D2">
      <w:pPr>
        <w:rPr>
          <w:rFonts w:ascii="Arial Narrow" w:hAnsi="Arial Narrow"/>
          <w:sz w:val="28"/>
          <w:szCs w:val="28"/>
        </w:rPr>
      </w:pPr>
      <w:r w:rsidRPr="00DF05D2">
        <w:rPr>
          <w:rFonts w:ascii="Arial Narrow" w:hAnsi="Arial Narrow"/>
          <w:sz w:val="28"/>
          <w:szCs w:val="28"/>
        </w:rPr>
        <w:t>Thus, programme director, it warms my heart to see men, particularly those in uniform, taking a stand. By taking a stand, men in uniform send a message that over and above protecting women from society, our sisters, daughters and mothers in the uniformed forces are also safe. It means that where they serve, they have their colleagues as protectors.</w:t>
      </w:r>
    </w:p>
    <w:p w:rsidR="00F84C0A" w:rsidRDefault="00DF05D2" w:rsidP="00DF05D2">
      <w:pPr>
        <w:rPr>
          <w:rFonts w:ascii="Arial Narrow" w:hAnsi="Arial Narrow"/>
          <w:sz w:val="28"/>
          <w:szCs w:val="28"/>
        </w:rPr>
      </w:pPr>
      <w:r w:rsidRPr="00DF05D2">
        <w:rPr>
          <w:rFonts w:ascii="Arial Narrow" w:hAnsi="Arial Narrow"/>
          <w:sz w:val="28"/>
          <w:szCs w:val="28"/>
        </w:rPr>
        <w:lastRenderedPageBreak/>
        <w:t>Programme director, when I was sworn into the noble t</w:t>
      </w:r>
      <w:r w:rsidR="00F84C0A">
        <w:rPr>
          <w:rFonts w:ascii="Arial Narrow" w:hAnsi="Arial Narrow"/>
          <w:sz w:val="28"/>
          <w:szCs w:val="28"/>
        </w:rPr>
        <w:t>ask of being Premier of KwaZulu-</w:t>
      </w:r>
      <w:r w:rsidRPr="00DF05D2">
        <w:rPr>
          <w:rFonts w:ascii="Arial Narrow" w:hAnsi="Arial Narrow"/>
          <w:sz w:val="28"/>
          <w:szCs w:val="28"/>
        </w:rPr>
        <w:t xml:space="preserve">Natal, I announced that I was moving the Safety and Security function to the Office of the Premier; that is how serious I am about the safety and security of the people of this province. </w:t>
      </w:r>
    </w:p>
    <w:p w:rsidR="00F84C0A" w:rsidRDefault="00F84C0A" w:rsidP="00DF05D2">
      <w:pPr>
        <w:rPr>
          <w:rFonts w:ascii="Arial Narrow" w:hAnsi="Arial Narrow"/>
          <w:sz w:val="28"/>
          <w:szCs w:val="28"/>
        </w:rPr>
      </w:pPr>
    </w:p>
    <w:p w:rsidR="00DF05D2" w:rsidRPr="00DF05D2" w:rsidRDefault="00DF05D2" w:rsidP="00DF05D2">
      <w:pPr>
        <w:rPr>
          <w:rFonts w:ascii="Arial Narrow" w:hAnsi="Arial Narrow"/>
          <w:sz w:val="28"/>
          <w:szCs w:val="28"/>
        </w:rPr>
      </w:pPr>
      <w:r w:rsidRPr="00DF05D2">
        <w:rPr>
          <w:rFonts w:ascii="Arial Narrow" w:hAnsi="Arial Narrow"/>
          <w:sz w:val="28"/>
          <w:szCs w:val="28"/>
        </w:rPr>
        <w:t xml:space="preserve">This will allow me to consolidate the human rights function in the Office of the Premier with the resources and plans that the former Department of Community Safety and Liaison had, specifically for the fight against gender-based violence and </w:t>
      </w:r>
      <w:proofErr w:type="spellStart"/>
      <w:r w:rsidRPr="00DF05D2">
        <w:rPr>
          <w:rFonts w:ascii="Arial Narrow" w:hAnsi="Arial Narrow"/>
          <w:sz w:val="28"/>
          <w:szCs w:val="28"/>
        </w:rPr>
        <w:t>femicide</w:t>
      </w:r>
      <w:proofErr w:type="spellEnd"/>
      <w:r w:rsidRPr="00DF05D2">
        <w:rPr>
          <w:rFonts w:ascii="Arial Narrow" w:hAnsi="Arial Narrow"/>
          <w:sz w:val="28"/>
          <w:szCs w:val="28"/>
        </w:rPr>
        <w:t>.</w:t>
      </w:r>
    </w:p>
    <w:p w:rsidR="00DF05D2" w:rsidRPr="00DF05D2" w:rsidRDefault="00DF05D2" w:rsidP="00DF05D2">
      <w:pPr>
        <w:rPr>
          <w:rFonts w:ascii="Arial Narrow" w:hAnsi="Arial Narrow"/>
          <w:sz w:val="28"/>
          <w:szCs w:val="28"/>
        </w:rPr>
      </w:pPr>
      <w:r w:rsidRPr="00DF05D2">
        <w:rPr>
          <w:rFonts w:ascii="Arial Narrow" w:hAnsi="Arial Narrow"/>
          <w:sz w:val="28"/>
          <w:szCs w:val="28"/>
        </w:rPr>
        <w:t xml:space="preserve"> Seeing the cooperation today among different entities and organisations gives me hope that the noble fight against this scourge will succeed.  I call on all non-governmental organisations, various state bodies, religious bodies, cultural organisations and individuals to continue cooperating.</w:t>
      </w:r>
    </w:p>
    <w:p w:rsidR="00DF05D2" w:rsidRPr="00DF05D2" w:rsidRDefault="00DF05D2" w:rsidP="00DF05D2">
      <w:pPr>
        <w:rPr>
          <w:rFonts w:ascii="Arial Narrow" w:hAnsi="Arial Narrow"/>
          <w:sz w:val="28"/>
          <w:szCs w:val="28"/>
        </w:rPr>
      </w:pPr>
      <w:r w:rsidRPr="00DF05D2">
        <w:rPr>
          <w:rFonts w:ascii="Arial Narrow" w:hAnsi="Arial Narrow"/>
          <w:sz w:val="28"/>
          <w:szCs w:val="28"/>
        </w:rPr>
        <w:t>Through</w:t>
      </w:r>
      <w:r w:rsidR="00F84C0A">
        <w:rPr>
          <w:rFonts w:ascii="Arial Narrow" w:hAnsi="Arial Narrow"/>
          <w:sz w:val="28"/>
          <w:szCs w:val="28"/>
        </w:rPr>
        <w:t xml:space="preserve"> various platforms, the KwaZulu-</w:t>
      </w:r>
      <w:r w:rsidRPr="00DF05D2">
        <w:rPr>
          <w:rFonts w:ascii="Arial Narrow" w:hAnsi="Arial Narrow"/>
          <w:sz w:val="28"/>
          <w:szCs w:val="28"/>
        </w:rPr>
        <w:t>Natal Provincial Government is committed to working with all stakeholders to fight gender-based violence. These stakeholders include men’s organisations. I hope, programme director, that the men’s organisations are not boys</w:t>
      </w:r>
      <w:r w:rsidR="00F84C0A">
        <w:rPr>
          <w:rFonts w:ascii="Arial Narrow" w:hAnsi="Arial Narrow"/>
          <w:sz w:val="28"/>
          <w:szCs w:val="28"/>
        </w:rPr>
        <w:t>’</w:t>
      </w:r>
      <w:r w:rsidRPr="00DF05D2">
        <w:rPr>
          <w:rFonts w:ascii="Arial Narrow" w:hAnsi="Arial Narrow"/>
          <w:sz w:val="28"/>
          <w:szCs w:val="28"/>
        </w:rPr>
        <w:t xml:space="preserve"> clubs who are averse to sharing perspectives with women. I do believe that by forming themselves into the gender entities that they are, the men’s organisations are not suggesting that they are the authority on the subject. I believe it is an act of taking responsibility for an abomination that must be wiped out.</w:t>
      </w:r>
    </w:p>
    <w:p w:rsidR="00DF05D2" w:rsidRPr="00DF05D2" w:rsidRDefault="00DF05D2" w:rsidP="00DF05D2">
      <w:pPr>
        <w:rPr>
          <w:rFonts w:ascii="Arial Narrow" w:hAnsi="Arial Narrow"/>
          <w:sz w:val="28"/>
          <w:szCs w:val="28"/>
        </w:rPr>
      </w:pPr>
      <w:r w:rsidRPr="00DF05D2">
        <w:rPr>
          <w:rFonts w:ascii="Arial Narrow" w:hAnsi="Arial Narrow"/>
          <w:sz w:val="28"/>
          <w:szCs w:val="28"/>
        </w:rPr>
        <w:t>If the men’s organisations subscribe to the notion that they have a significant contribution to make in this fight, not to dictate to women how they should react to abuse, as we believe they do, the Provincial Government will not hesitate to work with them.</w:t>
      </w:r>
    </w:p>
    <w:p w:rsidR="00DF05D2" w:rsidRPr="00DF05D2" w:rsidRDefault="00DF05D2" w:rsidP="00DF05D2">
      <w:pPr>
        <w:rPr>
          <w:rFonts w:ascii="Arial Narrow" w:hAnsi="Arial Narrow"/>
          <w:sz w:val="28"/>
          <w:szCs w:val="28"/>
        </w:rPr>
      </w:pPr>
      <w:r w:rsidRPr="00DF05D2">
        <w:rPr>
          <w:rFonts w:ascii="Arial Narrow" w:hAnsi="Arial Narrow"/>
          <w:sz w:val="28"/>
          <w:szCs w:val="28"/>
        </w:rPr>
        <w:t>No society can thrive when an entire section of that society lives in constant fear and is abused in any form. It is important to note that gender-based violence is not only physical, as I ment</w:t>
      </w:r>
      <w:r w:rsidR="00F84C0A">
        <w:rPr>
          <w:rFonts w:ascii="Arial Narrow" w:hAnsi="Arial Narrow"/>
          <w:sz w:val="28"/>
          <w:szCs w:val="28"/>
        </w:rPr>
        <w:t xml:space="preserve">ioned earlier. It is also </w:t>
      </w:r>
      <w:r w:rsidRPr="00DF05D2">
        <w:rPr>
          <w:rFonts w:ascii="Arial Narrow" w:hAnsi="Arial Narrow"/>
          <w:sz w:val="28"/>
          <w:szCs w:val="28"/>
        </w:rPr>
        <w:t>economic and psychological.</w:t>
      </w:r>
    </w:p>
    <w:p w:rsidR="00DF05D2" w:rsidRPr="00DF05D2" w:rsidRDefault="00DF05D2" w:rsidP="00DF05D2">
      <w:pPr>
        <w:rPr>
          <w:rFonts w:ascii="Arial Narrow" w:hAnsi="Arial Narrow"/>
          <w:sz w:val="28"/>
          <w:szCs w:val="28"/>
        </w:rPr>
      </w:pPr>
      <w:r w:rsidRPr="00DF05D2">
        <w:rPr>
          <w:rFonts w:ascii="Arial Narrow" w:hAnsi="Arial Narrow"/>
          <w:sz w:val="28"/>
          <w:szCs w:val="28"/>
        </w:rPr>
        <w:t>Programme director, the hallmark of this Administration is that there should not be talk shops and ticking the box</w:t>
      </w:r>
      <w:r w:rsidR="00F84C0A">
        <w:rPr>
          <w:rFonts w:ascii="Arial Narrow" w:hAnsi="Arial Narrow"/>
          <w:sz w:val="28"/>
          <w:szCs w:val="28"/>
        </w:rPr>
        <w:t>es</w:t>
      </w:r>
      <w:r w:rsidRPr="00DF05D2">
        <w:rPr>
          <w:rFonts w:ascii="Arial Narrow" w:hAnsi="Arial Narrow"/>
          <w:sz w:val="28"/>
          <w:szCs w:val="28"/>
        </w:rPr>
        <w:t>. This Administration will follow up on the declarations made in activations such as this one. Equally, we expect our partners, like men's organisations, to follow up on the commitments we make. Social accountability is a value to which we strongly subscribe.</w:t>
      </w:r>
    </w:p>
    <w:p w:rsidR="00DF05D2" w:rsidRDefault="00DF05D2" w:rsidP="00DF05D2">
      <w:pPr>
        <w:rPr>
          <w:rFonts w:ascii="Arial Narrow" w:hAnsi="Arial Narrow"/>
          <w:sz w:val="28"/>
          <w:szCs w:val="28"/>
        </w:rPr>
      </w:pPr>
      <w:r w:rsidRPr="00DF05D2">
        <w:rPr>
          <w:rFonts w:ascii="Arial Narrow" w:hAnsi="Arial Narrow"/>
          <w:sz w:val="28"/>
          <w:szCs w:val="28"/>
        </w:rPr>
        <w:t>I wish to state here and now that those who believe that they are superior to women are not only hallucinating, but they are also in a collision with the Administration I lead.</w:t>
      </w:r>
    </w:p>
    <w:p w:rsidR="00BD1B21" w:rsidRDefault="00BD1B21" w:rsidP="00DF05D2">
      <w:pPr>
        <w:rPr>
          <w:rFonts w:ascii="Arial Narrow" w:hAnsi="Arial Narrow"/>
          <w:sz w:val="28"/>
          <w:szCs w:val="28"/>
        </w:rPr>
      </w:pPr>
    </w:p>
    <w:p w:rsidR="00BD1B21" w:rsidRDefault="00BD1B21" w:rsidP="00BD1B21">
      <w:pPr>
        <w:rPr>
          <w:rFonts w:ascii="Arial Narrow" w:hAnsi="Arial Narrow"/>
          <w:b/>
          <w:sz w:val="28"/>
          <w:szCs w:val="28"/>
        </w:rPr>
      </w:pPr>
      <w:r w:rsidRPr="00BD1B21">
        <w:rPr>
          <w:rFonts w:ascii="Arial Narrow" w:hAnsi="Arial Narrow"/>
          <w:b/>
          <w:sz w:val="28"/>
          <w:szCs w:val="28"/>
        </w:rPr>
        <w:t>JULY IS MEN’S MONTH</w:t>
      </w:r>
    </w:p>
    <w:p w:rsidR="00BD1B21" w:rsidRPr="00BD1B21" w:rsidRDefault="00BD1B21" w:rsidP="00BD1B21">
      <w:pPr>
        <w:rPr>
          <w:rFonts w:ascii="Arial Narrow" w:hAnsi="Arial Narrow"/>
          <w:sz w:val="28"/>
          <w:szCs w:val="28"/>
        </w:rPr>
      </w:pPr>
      <w:r w:rsidRPr="00BD1B21">
        <w:rPr>
          <w:rFonts w:ascii="Arial Narrow" w:hAnsi="Arial Narrow"/>
          <w:sz w:val="28"/>
          <w:szCs w:val="28"/>
        </w:rPr>
        <w:lastRenderedPageBreak/>
        <w:t>As we enter the month of July, we come together to recog</w:t>
      </w:r>
      <w:r>
        <w:rPr>
          <w:rFonts w:ascii="Arial Narrow" w:hAnsi="Arial Narrow"/>
          <w:sz w:val="28"/>
          <w:szCs w:val="28"/>
        </w:rPr>
        <w:t xml:space="preserve">nize and celebrate Men’s </w:t>
      </w:r>
      <w:r w:rsidRPr="00BD1B21">
        <w:rPr>
          <w:rFonts w:ascii="Arial Narrow" w:hAnsi="Arial Narrow"/>
          <w:sz w:val="28"/>
          <w:szCs w:val="28"/>
        </w:rPr>
        <w:t>Month.  This initiative holds a significant relevance for our province, as it focuses on raising awareness about the health challenges confronting men and advocates for early detection and treatment of diseases.</w:t>
      </w:r>
    </w:p>
    <w:p w:rsidR="00BD1B21" w:rsidRPr="00BD1B21" w:rsidRDefault="00BD1B21" w:rsidP="00BD1B21">
      <w:pPr>
        <w:rPr>
          <w:rFonts w:ascii="Arial Narrow" w:hAnsi="Arial Narrow"/>
          <w:sz w:val="28"/>
          <w:szCs w:val="28"/>
        </w:rPr>
      </w:pPr>
      <w:r w:rsidRPr="00BD1B21">
        <w:rPr>
          <w:rFonts w:ascii="Arial Narrow" w:hAnsi="Arial Narrow"/>
          <w:sz w:val="28"/>
          <w:szCs w:val="28"/>
          <w:lang w:eastAsia="en-GB"/>
        </w:rPr>
        <w:t xml:space="preserve">Today, I stand </w:t>
      </w:r>
      <w:r w:rsidRPr="00BD1B21">
        <w:rPr>
          <w:rFonts w:ascii="Arial Narrow" w:hAnsi="Arial Narrow"/>
          <w:sz w:val="28"/>
          <w:szCs w:val="28"/>
        </w:rPr>
        <w:t>before</w:t>
      </w:r>
      <w:r w:rsidRPr="00BD1B21">
        <w:rPr>
          <w:rFonts w:ascii="Arial Narrow" w:hAnsi="Arial Narrow"/>
          <w:sz w:val="28"/>
          <w:szCs w:val="28"/>
          <w:lang w:eastAsia="en-GB"/>
        </w:rPr>
        <w:t xml:space="preserve"> you to outline the program</w:t>
      </w:r>
      <w:r>
        <w:rPr>
          <w:rFonts w:ascii="Arial Narrow" w:hAnsi="Arial Narrow"/>
          <w:sz w:val="28"/>
          <w:szCs w:val="28"/>
          <w:lang w:eastAsia="en-GB"/>
        </w:rPr>
        <w:t>mes</w:t>
      </w:r>
      <w:r w:rsidRPr="00BD1B21">
        <w:rPr>
          <w:rFonts w:ascii="Arial Narrow" w:hAnsi="Arial Narrow"/>
          <w:sz w:val="28"/>
          <w:szCs w:val="28"/>
          <w:lang w:eastAsia="en-GB"/>
        </w:rPr>
        <w:t xml:space="preserve"> and initiatives that KwaZulu-Natal has earmarked to commemorate this important occasion.</w:t>
      </w:r>
    </w:p>
    <w:p w:rsidR="00BD1B21" w:rsidRPr="00BD1B21" w:rsidRDefault="00BD1B21" w:rsidP="00BD1B21">
      <w:pPr>
        <w:rPr>
          <w:rFonts w:ascii="Arial Narrow" w:hAnsi="Arial Narrow"/>
          <w:sz w:val="28"/>
          <w:szCs w:val="28"/>
        </w:rPr>
      </w:pPr>
      <w:r w:rsidRPr="00BD1B21">
        <w:rPr>
          <w:rFonts w:ascii="Arial Narrow" w:hAnsi="Arial Narrow"/>
          <w:sz w:val="28"/>
          <w:szCs w:val="28"/>
        </w:rPr>
        <w:t>Our government is committed to promoting preventive healthcare. Throughout July, we will organize health screenings across the province. These screenings will cover essential aspects of men’s health, including blood pressure, cholesterol levels, diabetes, and prostate health.</w:t>
      </w:r>
    </w:p>
    <w:p w:rsidR="00BD1B21" w:rsidRPr="00BD1B21" w:rsidRDefault="00BD1B21" w:rsidP="00BD1B21">
      <w:pPr>
        <w:rPr>
          <w:rFonts w:ascii="Arial Narrow" w:hAnsi="Arial Narrow"/>
          <w:sz w:val="28"/>
          <w:szCs w:val="28"/>
        </w:rPr>
      </w:pPr>
      <w:r w:rsidRPr="00BD1B21">
        <w:rPr>
          <w:rFonts w:ascii="Arial Narrow" w:hAnsi="Arial Narrow"/>
          <w:sz w:val="28"/>
          <w:szCs w:val="28"/>
        </w:rPr>
        <w:t>We will collaborate wit</w:t>
      </w:r>
      <w:r>
        <w:rPr>
          <w:rFonts w:ascii="Arial Narrow" w:hAnsi="Arial Narrow"/>
          <w:sz w:val="28"/>
          <w:szCs w:val="28"/>
        </w:rPr>
        <w:t>h local clinics, community cent</w:t>
      </w:r>
      <w:r w:rsidRPr="00BD1B21">
        <w:rPr>
          <w:rFonts w:ascii="Arial Narrow" w:hAnsi="Arial Narrow"/>
          <w:sz w:val="28"/>
          <w:szCs w:val="28"/>
        </w:rPr>
        <w:t>r</w:t>
      </w:r>
      <w:r>
        <w:rPr>
          <w:rFonts w:ascii="Arial Narrow" w:hAnsi="Arial Narrow"/>
          <w:sz w:val="28"/>
          <w:szCs w:val="28"/>
        </w:rPr>
        <w:t>e</w:t>
      </w:r>
      <w:r w:rsidRPr="00BD1B21">
        <w:rPr>
          <w:rFonts w:ascii="Arial Narrow" w:hAnsi="Arial Narrow"/>
          <w:sz w:val="28"/>
          <w:szCs w:val="28"/>
        </w:rPr>
        <w:t>s, and workplaces to ensure that men have easy access to these screenings. Our awareness campaigns will emphasize the importance of regular check-ups and early intervention.</w:t>
      </w:r>
    </w:p>
    <w:p w:rsidR="00BD1B21" w:rsidRPr="00BD1B21" w:rsidRDefault="00BD1B21" w:rsidP="00BD1B21">
      <w:pPr>
        <w:rPr>
          <w:rFonts w:ascii="Arial Narrow" w:hAnsi="Arial Narrow"/>
          <w:b/>
          <w:sz w:val="28"/>
          <w:szCs w:val="28"/>
        </w:rPr>
      </w:pPr>
      <w:r w:rsidRPr="00BD1B21">
        <w:rPr>
          <w:rFonts w:ascii="Arial Narrow" w:hAnsi="Arial Narrow"/>
          <w:b/>
          <w:sz w:val="28"/>
          <w:szCs w:val="28"/>
        </w:rPr>
        <w:t>Mental Health Support:</w:t>
      </w:r>
    </w:p>
    <w:p w:rsidR="00BD1B21" w:rsidRPr="00BD1B21" w:rsidRDefault="00BD1B21" w:rsidP="00BD1B21">
      <w:pPr>
        <w:rPr>
          <w:rFonts w:ascii="Arial Narrow" w:hAnsi="Arial Narrow"/>
          <w:sz w:val="28"/>
          <w:szCs w:val="28"/>
        </w:rPr>
      </w:pPr>
      <w:r w:rsidRPr="00BD1B21">
        <w:rPr>
          <w:rFonts w:ascii="Arial Narrow" w:hAnsi="Arial Narrow"/>
          <w:sz w:val="28"/>
          <w:szCs w:val="28"/>
        </w:rPr>
        <w:t>Mental health is a critical component of overall well-being. We recognize that men often face unique challenges in seeking help for mental health issues. Therefore, we will launch targeted campaigns to destigmatize mental health discussions.</w:t>
      </w:r>
    </w:p>
    <w:p w:rsidR="00BD1B21" w:rsidRPr="00BD1B21" w:rsidRDefault="00BD1B21" w:rsidP="00BD1B21">
      <w:pPr>
        <w:rPr>
          <w:rFonts w:ascii="Arial Narrow" w:hAnsi="Arial Narrow"/>
          <w:sz w:val="28"/>
          <w:szCs w:val="28"/>
        </w:rPr>
      </w:pPr>
      <w:r w:rsidRPr="00BD1B21">
        <w:rPr>
          <w:rFonts w:ascii="Arial Narrow" w:hAnsi="Arial Narrow"/>
          <w:sz w:val="28"/>
          <w:szCs w:val="28"/>
        </w:rPr>
        <w:t>Our province will expand counse</w:t>
      </w:r>
      <w:r>
        <w:rPr>
          <w:rFonts w:ascii="Arial Narrow" w:hAnsi="Arial Narrow"/>
          <w:sz w:val="28"/>
          <w:szCs w:val="28"/>
        </w:rPr>
        <w:t>l</w:t>
      </w:r>
      <w:r w:rsidRPr="00BD1B21">
        <w:rPr>
          <w:rFonts w:ascii="Arial Narrow" w:hAnsi="Arial Narrow"/>
          <w:sz w:val="28"/>
          <w:szCs w:val="28"/>
        </w:rPr>
        <w:t>ling services, helplines, and support groups specifically tailored for men. We encourage men to reach out, share their struggles, and seek professional assistance when needed.</w:t>
      </w:r>
    </w:p>
    <w:p w:rsidR="00BD1B21" w:rsidRPr="00BD1B21" w:rsidRDefault="00BD1B21" w:rsidP="00BD1B21">
      <w:pPr>
        <w:rPr>
          <w:rFonts w:ascii="Arial Narrow" w:hAnsi="Arial Narrow"/>
          <w:b/>
          <w:sz w:val="28"/>
          <w:szCs w:val="28"/>
        </w:rPr>
      </w:pPr>
      <w:r w:rsidRPr="00BD1B21">
        <w:rPr>
          <w:rFonts w:ascii="Arial Narrow" w:hAnsi="Arial Narrow"/>
          <w:b/>
          <w:sz w:val="28"/>
          <w:szCs w:val="28"/>
        </w:rPr>
        <w:t>Physical Fitness and Active Lifestyle:</w:t>
      </w:r>
    </w:p>
    <w:p w:rsidR="00BD1B21" w:rsidRPr="00BD1B21" w:rsidRDefault="00BD1B21" w:rsidP="00BD1B21">
      <w:pPr>
        <w:rPr>
          <w:rFonts w:ascii="Arial Narrow" w:hAnsi="Arial Narrow"/>
          <w:sz w:val="28"/>
          <w:szCs w:val="28"/>
        </w:rPr>
      </w:pPr>
      <w:r w:rsidRPr="00BD1B21">
        <w:rPr>
          <w:rFonts w:ascii="Arial Narrow" w:hAnsi="Arial Narrow"/>
          <w:sz w:val="28"/>
          <w:szCs w:val="28"/>
        </w:rPr>
        <w:t>Physical activity plays a vital role in preventing health problems. We will promote physical fitness through community events, sports programs, and recreational activities.</w:t>
      </w:r>
    </w:p>
    <w:p w:rsidR="00BD1B21" w:rsidRPr="00BD1B21" w:rsidRDefault="00BD1B21" w:rsidP="00BD1B21">
      <w:pPr>
        <w:rPr>
          <w:rFonts w:ascii="Arial Narrow" w:hAnsi="Arial Narrow"/>
          <w:sz w:val="28"/>
          <w:szCs w:val="28"/>
        </w:rPr>
      </w:pPr>
      <w:r w:rsidRPr="00BD1B21">
        <w:rPr>
          <w:rFonts w:ascii="Arial Narrow" w:hAnsi="Arial Narrow"/>
          <w:sz w:val="28"/>
          <w:szCs w:val="28"/>
        </w:rPr>
        <w:t>Let us encourage our men to engage in regular exercise, whether it’s walking, jogging, or participating in team sports. A healthy body contributes to a healthy mind.</w:t>
      </w:r>
    </w:p>
    <w:p w:rsidR="00BD1B21" w:rsidRPr="00BD1B21" w:rsidRDefault="00BD1B21" w:rsidP="00BD1B21">
      <w:pPr>
        <w:rPr>
          <w:rFonts w:ascii="Arial Narrow" w:hAnsi="Arial Narrow"/>
          <w:b/>
          <w:sz w:val="28"/>
          <w:szCs w:val="28"/>
        </w:rPr>
      </w:pPr>
      <w:r w:rsidRPr="00BD1B21">
        <w:rPr>
          <w:rFonts w:ascii="Arial Narrow" w:hAnsi="Arial Narrow"/>
          <w:b/>
          <w:sz w:val="28"/>
          <w:szCs w:val="28"/>
        </w:rPr>
        <w:t>Nutrition and Healthy Eating:</w:t>
      </w:r>
    </w:p>
    <w:p w:rsidR="00BD1B21" w:rsidRPr="00BD1B21" w:rsidRDefault="00BD1B21" w:rsidP="00BD1B21">
      <w:pPr>
        <w:rPr>
          <w:rFonts w:ascii="Arial Narrow" w:hAnsi="Arial Narrow"/>
          <w:sz w:val="28"/>
          <w:szCs w:val="28"/>
        </w:rPr>
      </w:pPr>
      <w:r w:rsidRPr="00BD1B21">
        <w:rPr>
          <w:rFonts w:ascii="Arial Narrow" w:hAnsi="Arial Narrow"/>
          <w:sz w:val="28"/>
          <w:szCs w:val="28"/>
        </w:rPr>
        <w:t>Proper nutrition is the cornerstone of good health. Our province will collaborate with schools, workplaces, and local markets to raise awareness about balanced diets.</w:t>
      </w:r>
    </w:p>
    <w:p w:rsidR="00BD1B21" w:rsidRPr="00BD1B21" w:rsidRDefault="00BD1B21" w:rsidP="00BD1B21">
      <w:pPr>
        <w:rPr>
          <w:rFonts w:ascii="Arial Narrow" w:hAnsi="Arial Narrow"/>
          <w:sz w:val="28"/>
          <w:szCs w:val="28"/>
        </w:rPr>
      </w:pPr>
      <w:r w:rsidRPr="00BD1B21">
        <w:rPr>
          <w:rFonts w:ascii="Arial Narrow" w:hAnsi="Arial Narrow"/>
          <w:sz w:val="28"/>
          <w:szCs w:val="28"/>
        </w:rPr>
        <w:t>We aim to provide practical guidance on healthy eating, emphasizing the importance of fruits, vegetables, whole grains, and lean proteins.</w:t>
      </w:r>
    </w:p>
    <w:p w:rsidR="00BD1B21" w:rsidRPr="00BD1B21" w:rsidRDefault="00BD1B21" w:rsidP="00BD1B21">
      <w:pPr>
        <w:rPr>
          <w:rFonts w:ascii="Arial Narrow" w:hAnsi="Arial Narrow"/>
          <w:b/>
          <w:sz w:val="28"/>
          <w:szCs w:val="28"/>
        </w:rPr>
      </w:pPr>
      <w:r w:rsidRPr="00BD1B21">
        <w:rPr>
          <w:rFonts w:ascii="Arial Narrow" w:hAnsi="Arial Narrow"/>
          <w:b/>
          <w:sz w:val="28"/>
          <w:szCs w:val="28"/>
        </w:rPr>
        <w:t>Fatherhood and Family Support:</w:t>
      </w:r>
    </w:p>
    <w:p w:rsidR="00BD1B21" w:rsidRPr="00BD1B21" w:rsidRDefault="00BD1B21" w:rsidP="00BD1B21">
      <w:pPr>
        <w:rPr>
          <w:rFonts w:ascii="Arial Narrow" w:hAnsi="Arial Narrow"/>
          <w:sz w:val="28"/>
          <w:szCs w:val="28"/>
        </w:rPr>
      </w:pPr>
      <w:r w:rsidRPr="00BD1B21">
        <w:rPr>
          <w:rFonts w:ascii="Arial Narrow" w:hAnsi="Arial Narrow"/>
          <w:sz w:val="28"/>
          <w:szCs w:val="28"/>
        </w:rPr>
        <w:t>Men play a crucial role in families and communities. We will celebrate responsible fatherhood and encourage positive parenting practices.</w:t>
      </w:r>
    </w:p>
    <w:p w:rsidR="00BD1B21" w:rsidRPr="00BD1B21" w:rsidRDefault="00BD1B21" w:rsidP="00BD1B21">
      <w:pPr>
        <w:rPr>
          <w:rFonts w:ascii="Arial Narrow" w:hAnsi="Arial Narrow"/>
          <w:sz w:val="28"/>
          <w:szCs w:val="28"/>
        </w:rPr>
      </w:pPr>
      <w:r w:rsidRPr="00BD1B21">
        <w:rPr>
          <w:rFonts w:ascii="Arial Narrow" w:hAnsi="Arial Narrow"/>
          <w:sz w:val="28"/>
          <w:szCs w:val="28"/>
        </w:rPr>
        <w:lastRenderedPageBreak/>
        <w:t>Workshops, seminars, and parenting classes will equip fathers with essential skills to support their children’s emotional and physical development.</w:t>
      </w:r>
    </w:p>
    <w:p w:rsidR="00BD1B21" w:rsidRPr="00BD1B21" w:rsidRDefault="00BD1B21" w:rsidP="00BD1B21">
      <w:pPr>
        <w:rPr>
          <w:rFonts w:ascii="Arial Narrow" w:hAnsi="Arial Narrow"/>
          <w:sz w:val="28"/>
          <w:szCs w:val="28"/>
        </w:rPr>
      </w:pPr>
      <w:r w:rsidRPr="00BD1B21">
        <w:rPr>
          <w:rFonts w:ascii="Arial Narrow" w:hAnsi="Arial Narrow"/>
          <w:sz w:val="28"/>
          <w:szCs w:val="28"/>
        </w:rPr>
        <w:t>In conclusion, let us use this Men’s Month as an opportunity to prioritize our health, break down barriers, and foster a culture of well-being. Together, we can create a healthier, happier Kwa</w:t>
      </w:r>
      <w:r>
        <w:rPr>
          <w:rFonts w:ascii="Arial Narrow" w:hAnsi="Arial Narrow"/>
          <w:sz w:val="28"/>
          <w:szCs w:val="28"/>
        </w:rPr>
        <w:t>Zulu-Natal for all its citizens</w:t>
      </w:r>
      <w:r w:rsidRPr="00BD1B21">
        <w:rPr>
          <w:rFonts w:ascii="Arial Narrow" w:hAnsi="Arial Narrow"/>
          <w:sz w:val="28"/>
          <w:szCs w:val="28"/>
        </w:rPr>
        <w:t>.</w:t>
      </w:r>
    </w:p>
    <w:p w:rsidR="003E332F" w:rsidRPr="00DF05D2" w:rsidRDefault="00DF05D2" w:rsidP="00DF05D2">
      <w:pPr>
        <w:rPr>
          <w:rFonts w:ascii="Arial Narrow" w:hAnsi="Arial Narrow"/>
          <w:sz w:val="28"/>
          <w:szCs w:val="28"/>
        </w:rPr>
      </w:pPr>
      <w:bookmarkStart w:id="0" w:name="_GoBack"/>
      <w:bookmarkEnd w:id="0"/>
      <w:r w:rsidRPr="00DF05D2">
        <w:rPr>
          <w:rFonts w:ascii="Arial Narrow" w:hAnsi="Arial Narrow"/>
          <w:sz w:val="28"/>
          <w:szCs w:val="28"/>
        </w:rPr>
        <w:t>I thank you.</w:t>
      </w:r>
    </w:p>
    <w:sectPr w:rsidR="003E332F" w:rsidRPr="00DF05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75B13"/>
    <w:multiLevelType w:val="multilevel"/>
    <w:tmpl w:val="746EF9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5D2"/>
    <w:rsid w:val="003E332F"/>
    <w:rsid w:val="006D0927"/>
    <w:rsid w:val="00BD1B21"/>
    <w:rsid w:val="00C2620F"/>
    <w:rsid w:val="00DF05D2"/>
    <w:rsid w:val="00E57274"/>
    <w:rsid w:val="00F84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3A290"/>
  <w15:chartTrackingRefBased/>
  <w15:docId w15:val="{29015F0A-AFA0-431C-97C9-E58CC8537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1B21"/>
    <w:rPr>
      <w:color w:val="0000FF"/>
      <w:u w:val="single"/>
    </w:rPr>
  </w:style>
  <w:style w:type="paragraph" w:styleId="NormalWeb">
    <w:name w:val="Normal (Web)"/>
    <w:basedOn w:val="Normal"/>
    <w:uiPriority w:val="99"/>
    <w:semiHidden/>
    <w:unhideWhenUsed/>
    <w:rsid w:val="00BD1B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D1B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94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1696</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2024-06-30T18:06:00Z</dcterms:created>
  <dcterms:modified xsi:type="dcterms:W3CDTF">2024-06-30T18:45:00Z</dcterms:modified>
</cp:coreProperties>
</file>