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9D020" w14:textId="573EF91D" w:rsidR="004F395A" w:rsidRPr="00257154" w:rsidRDefault="004F395A">
      <w:pPr>
        <w:rPr>
          <w:rFonts w:ascii="Arial Narrow" w:hAnsi="Arial Narrow"/>
          <w:sz w:val="30"/>
          <w:szCs w:val="30"/>
        </w:rPr>
      </w:pPr>
    </w:p>
    <w:p w14:paraId="55AA8D74" w14:textId="4534998A" w:rsidR="004F395A" w:rsidRPr="00257154" w:rsidRDefault="004F395A" w:rsidP="004F395A">
      <w:pPr>
        <w:spacing w:line="276" w:lineRule="auto"/>
        <w:rPr>
          <w:rFonts w:ascii="Arial Narrow" w:eastAsia="Arial Unicode MS" w:hAnsi="Arial Narrow" w:cs="Arial Unicode MS"/>
          <w:b/>
          <w:sz w:val="30"/>
          <w:szCs w:val="30"/>
        </w:rPr>
      </w:pPr>
      <w:r w:rsidRPr="00257154">
        <w:rPr>
          <w:rFonts w:ascii="Arial Narrow" w:eastAsia="Arial Unicode MS" w:hAnsi="Arial Narrow" w:cs="Arial Unicode MS"/>
          <w:b/>
          <w:sz w:val="30"/>
          <w:szCs w:val="30"/>
        </w:rPr>
        <w:t>Remarks by Premier of KwaZulu-Natal Hon. Nomusa Dube-Ncube, during the National Council of Province’s Taking Parliament to the People held at the Ugu Sports and Leisure Complex in Ugu District on 18 November 2022</w:t>
      </w:r>
    </w:p>
    <w:p w14:paraId="0B016BB1" w14:textId="77777777" w:rsidR="004F395A" w:rsidRPr="00257154" w:rsidRDefault="004F395A" w:rsidP="004F395A">
      <w:pPr>
        <w:spacing w:line="276" w:lineRule="auto"/>
        <w:rPr>
          <w:rFonts w:ascii="Arial Narrow" w:eastAsia="Arial Unicode MS" w:hAnsi="Arial Narrow" w:cs="Arial Unicode MS"/>
          <w:b/>
          <w:sz w:val="30"/>
          <w:szCs w:val="30"/>
        </w:rPr>
      </w:pPr>
    </w:p>
    <w:p w14:paraId="508D22E4" w14:textId="3AC4EA2C" w:rsidR="004F395A" w:rsidRPr="00257154" w:rsidRDefault="004F395A" w:rsidP="004F395A">
      <w:pPr>
        <w:spacing w:line="276" w:lineRule="auto"/>
        <w:rPr>
          <w:rFonts w:ascii="Arial Narrow" w:eastAsia="Arial Unicode MS" w:hAnsi="Arial Narrow" w:cs="Arial Unicode MS"/>
          <w:b/>
          <w:bCs/>
          <w:sz w:val="30"/>
          <w:szCs w:val="30"/>
        </w:rPr>
      </w:pPr>
      <w:r w:rsidRPr="00257154">
        <w:rPr>
          <w:rFonts w:ascii="Arial Narrow" w:eastAsia="Arial Unicode MS" w:hAnsi="Arial Narrow" w:cs="Arial Unicode MS"/>
          <w:b/>
          <w:bCs/>
          <w:sz w:val="30"/>
          <w:szCs w:val="30"/>
        </w:rPr>
        <w:t>Hon. Chairperson</w:t>
      </w:r>
      <w:r w:rsidR="009D2F63" w:rsidRPr="00257154">
        <w:rPr>
          <w:rFonts w:ascii="Arial Narrow" w:eastAsia="Arial Unicode MS" w:hAnsi="Arial Narrow" w:cs="Arial Unicode MS"/>
          <w:b/>
          <w:bCs/>
          <w:sz w:val="30"/>
          <w:szCs w:val="30"/>
        </w:rPr>
        <w:t>; Hon. Masondo</w:t>
      </w:r>
    </w:p>
    <w:p w14:paraId="51806A81" w14:textId="7D4D52F7" w:rsidR="004F395A" w:rsidRPr="00257154" w:rsidRDefault="004E76CE" w:rsidP="004F395A">
      <w:pPr>
        <w:spacing w:line="276" w:lineRule="auto"/>
        <w:rPr>
          <w:rFonts w:ascii="Arial Narrow" w:eastAsia="Arial Unicode MS" w:hAnsi="Arial Narrow" w:cs="Arial Unicode MS"/>
          <w:b/>
          <w:sz w:val="30"/>
          <w:szCs w:val="30"/>
        </w:rPr>
      </w:pPr>
      <w:r w:rsidRPr="00257154">
        <w:rPr>
          <w:rFonts w:ascii="Arial Narrow" w:eastAsia="Arial Unicode MS" w:hAnsi="Arial Narrow" w:cs="Arial Unicode MS"/>
          <w:b/>
          <w:sz w:val="30"/>
          <w:szCs w:val="30"/>
        </w:rPr>
        <w:t xml:space="preserve">His </w:t>
      </w:r>
      <w:r w:rsidR="004F395A" w:rsidRPr="00257154">
        <w:rPr>
          <w:rFonts w:ascii="Arial Narrow" w:eastAsia="Arial Unicode MS" w:hAnsi="Arial Narrow" w:cs="Arial Unicode MS"/>
          <w:b/>
          <w:sz w:val="30"/>
          <w:szCs w:val="30"/>
        </w:rPr>
        <w:t>Excellency President of the Republic Hon. Cyril Ramaphosa;</w:t>
      </w:r>
    </w:p>
    <w:p w14:paraId="1A74C82A" w14:textId="36968CC1" w:rsidR="009D2F63" w:rsidRPr="00257154" w:rsidRDefault="009D2F63" w:rsidP="004F395A">
      <w:pPr>
        <w:spacing w:line="276" w:lineRule="auto"/>
        <w:rPr>
          <w:rFonts w:ascii="Arial Narrow" w:eastAsia="Arial Unicode MS" w:hAnsi="Arial Narrow" w:cs="Arial Unicode MS"/>
          <w:b/>
          <w:sz w:val="30"/>
          <w:szCs w:val="30"/>
        </w:rPr>
      </w:pPr>
      <w:r w:rsidRPr="00257154">
        <w:rPr>
          <w:rFonts w:ascii="Arial Narrow" w:eastAsia="Arial Unicode MS" w:hAnsi="Arial Narrow" w:cs="Arial Unicode MS"/>
          <w:b/>
          <w:sz w:val="30"/>
          <w:szCs w:val="30"/>
        </w:rPr>
        <w:t>Honourable Chief Whip; Hon. Mohai</w:t>
      </w:r>
    </w:p>
    <w:p w14:paraId="48A2AA0B" w14:textId="0CE360B7" w:rsidR="00B52673" w:rsidRPr="00257154" w:rsidRDefault="00B52673" w:rsidP="004F395A">
      <w:pPr>
        <w:spacing w:line="276" w:lineRule="auto"/>
        <w:rPr>
          <w:rFonts w:ascii="Arial Narrow" w:eastAsia="Arial Unicode MS" w:hAnsi="Arial Narrow" w:cs="Arial Unicode MS"/>
          <w:b/>
          <w:sz w:val="30"/>
          <w:szCs w:val="30"/>
        </w:rPr>
      </w:pPr>
      <w:r w:rsidRPr="00257154">
        <w:rPr>
          <w:rFonts w:ascii="Arial Narrow" w:eastAsia="Arial Unicode MS" w:hAnsi="Arial Narrow" w:cs="Arial Unicode MS"/>
          <w:b/>
          <w:sz w:val="30"/>
          <w:szCs w:val="30"/>
        </w:rPr>
        <w:t>Honourable Speakers;</w:t>
      </w:r>
    </w:p>
    <w:p w14:paraId="4682C35C" w14:textId="688F624D" w:rsidR="004F395A" w:rsidRPr="00257154" w:rsidRDefault="003117CC" w:rsidP="004F395A">
      <w:pPr>
        <w:spacing w:line="276" w:lineRule="auto"/>
        <w:rPr>
          <w:rFonts w:ascii="Arial Narrow" w:eastAsia="Arial Unicode MS" w:hAnsi="Arial Narrow" w:cs="Arial Unicode MS"/>
          <w:b/>
          <w:sz w:val="30"/>
          <w:szCs w:val="30"/>
        </w:rPr>
      </w:pPr>
      <w:r w:rsidRPr="00257154">
        <w:rPr>
          <w:rFonts w:ascii="Arial Narrow" w:eastAsia="Arial Unicode MS" w:hAnsi="Arial Narrow" w:cs="Arial Unicode MS"/>
          <w:b/>
          <w:sz w:val="30"/>
          <w:szCs w:val="30"/>
        </w:rPr>
        <w:t>Honorable</w:t>
      </w:r>
      <w:r w:rsidR="004F395A" w:rsidRPr="00257154">
        <w:rPr>
          <w:rFonts w:ascii="Arial Narrow" w:eastAsia="Arial Unicode MS" w:hAnsi="Arial Narrow" w:cs="Arial Unicode MS"/>
          <w:b/>
          <w:sz w:val="30"/>
          <w:szCs w:val="30"/>
        </w:rPr>
        <w:t xml:space="preserve"> Members;</w:t>
      </w:r>
    </w:p>
    <w:p w14:paraId="6879C214" w14:textId="27CA7ED7" w:rsidR="003117CC" w:rsidRPr="00257154" w:rsidRDefault="003117CC" w:rsidP="004F395A">
      <w:pPr>
        <w:spacing w:line="276" w:lineRule="auto"/>
        <w:rPr>
          <w:rFonts w:ascii="Arial Narrow" w:eastAsia="Arial Unicode MS" w:hAnsi="Arial Narrow" w:cs="Arial Unicode MS"/>
          <w:b/>
          <w:sz w:val="30"/>
          <w:szCs w:val="30"/>
        </w:rPr>
      </w:pPr>
      <w:r w:rsidRPr="00257154">
        <w:rPr>
          <w:rFonts w:ascii="Arial Narrow" w:eastAsia="Arial Unicode MS" w:hAnsi="Arial Narrow" w:cs="Arial Unicode MS"/>
          <w:b/>
          <w:sz w:val="30"/>
          <w:szCs w:val="30"/>
        </w:rPr>
        <w:t>Honourable Members of Provincial Legislatures,</w:t>
      </w:r>
    </w:p>
    <w:p w14:paraId="218D7ADD" w14:textId="7C83B7B6" w:rsidR="004F395A" w:rsidRPr="00257154" w:rsidRDefault="003117CC" w:rsidP="004F395A">
      <w:pPr>
        <w:spacing w:line="276" w:lineRule="auto"/>
        <w:rPr>
          <w:rFonts w:ascii="Arial Narrow" w:eastAsia="Arial Unicode MS" w:hAnsi="Arial Narrow" w:cs="Arial Unicode MS"/>
          <w:b/>
          <w:sz w:val="30"/>
          <w:szCs w:val="30"/>
        </w:rPr>
      </w:pPr>
      <w:r w:rsidRPr="00257154">
        <w:rPr>
          <w:rFonts w:ascii="Arial Narrow" w:eastAsia="Arial Unicode MS" w:hAnsi="Arial Narrow" w:cs="Arial Unicode MS"/>
          <w:b/>
          <w:sz w:val="30"/>
          <w:szCs w:val="30"/>
        </w:rPr>
        <w:t>Honorable</w:t>
      </w:r>
      <w:r w:rsidR="004F395A" w:rsidRPr="00257154">
        <w:rPr>
          <w:rFonts w:ascii="Arial Narrow" w:eastAsia="Arial Unicode MS" w:hAnsi="Arial Narrow" w:cs="Arial Unicode MS"/>
          <w:b/>
          <w:sz w:val="30"/>
          <w:szCs w:val="30"/>
        </w:rPr>
        <w:t xml:space="preserve"> Premiers;</w:t>
      </w:r>
    </w:p>
    <w:p w14:paraId="642BC9DC" w14:textId="3B74E7AA" w:rsidR="003117CC" w:rsidRPr="00257154" w:rsidRDefault="003117CC" w:rsidP="004F395A">
      <w:pPr>
        <w:spacing w:line="276" w:lineRule="auto"/>
        <w:rPr>
          <w:rFonts w:ascii="Arial Narrow" w:eastAsia="Arial Unicode MS" w:hAnsi="Arial Narrow" w:cs="Arial Unicode MS"/>
          <w:b/>
          <w:sz w:val="30"/>
          <w:szCs w:val="30"/>
        </w:rPr>
      </w:pPr>
      <w:r w:rsidRPr="00257154">
        <w:rPr>
          <w:rFonts w:ascii="Arial Narrow" w:eastAsia="Arial Unicode MS" w:hAnsi="Arial Narrow" w:cs="Arial Unicode MS"/>
          <w:b/>
          <w:sz w:val="30"/>
          <w:szCs w:val="30"/>
        </w:rPr>
        <w:t>Chairperson of SALGA;</w:t>
      </w:r>
    </w:p>
    <w:p w14:paraId="7EEBE9CA" w14:textId="7D0158E8" w:rsidR="003117CC" w:rsidRPr="00257154" w:rsidRDefault="003117CC" w:rsidP="004F395A">
      <w:pPr>
        <w:spacing w:line="276" w:lineRule="auto"/>
        <w:rPr>
          <w:rFonts w:ascii="Arial Narrow" w:eastAsia="Arial Unicode MS" w:hAnsi="Arial Narrow" w:cs="Arial Unicode MS"/>
          <w:b/>
          <w:sz w:val="30"/>
          <w:szCs w:val="30"/>
        </w:rPr>
      </w:pPr>
      <w:r w:rsidRPr="00257154">
        <w:rPr>
          <w:rFonts w:ascii="Arial Narrow" w:eastAsia="Arial Unicode MS" w:hAnsi="Arial Narrow" w:cs="Arial Unicode MS"/>
          <w:b/>
          <w:sz w:val="30"/>
          <w:szCs w:val="30"/>
        </w:rPr>
        <w:t>Esteemed Amakhosi;</w:t>
      </w:r>
    </w:p>
    <w:p w14:paraId="0EE83336" w14:textId="37BCC89F" w:rsidR="003117CC" w:rsidRPr="00257154" w:rsidRDefault="003117CC" w:rsidP="004F395A">
      <w:pPr>
        <w:spacing w:line="276" w:lineRule="auto"/>
        <w:rPr>
          <w:rFonts w:ascii="Arial Narrow" w:eastAsia="Arial Unicode MS" w:hAnsi="Arial Narrow" w:cs="Arial Unicode MS"/>
          <w:b/>
          <w:sz w:val="30"/>
          <w:szCs w:val="30"/>
        </w:rPr>
      </w:pPr>
      <w:r w:rsidRPr="00257154">
        <w:rPr>
          <w:rFonts w:ascii="Arial Narrow" w:eastAsia="Arial Unicode MS" w:hAnsi="Arial Narrow" w:cs="Arial Unicode MS"/>
          <w:b/>
          <w:sz w:val="30"/>
          <w:szCs w:val="30"/>
        </w:rPr>
        <w:t>Mayors and Councilors;</w:t>
      </w:r>
    </w:p>
    <w:p w14:paraId="4BAF2CFA" w14:textId="77777777" w:rsidR="004F395A" w:rsidRPr="00257154" w:rsidRDefault="004F395A" w:rsidP="004F395A">
      <w:pPr>
        <w:spacing w:line="276" w:lineRule="auto"/>
        <w:rPr>
          <w:rFonts w:ascii="Arial Narrow" w:eastAsia="Arial Unicode MS" w:hAnsi="Arial Narrow" w:cs="Arial Unicode MS"/>
          <w:sz w:val="30"/>
          <w:szCs w:val="30"/>
        </w:rPr>
      </w:pPr>
    </w:p>
    <w:p w14:paraId="1A5D519B" w14:textId="44F2C54B" w:rsidR="004F395A" w:rsidRPr="00257154" w:rsidRDefault="004F395A"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Allow me as I start, to recognize the presence of our Honourable President</w:t>
      </w:r>
      <w:r w:rsidR="004E76CE" w:rsidRPr="00257154">
        <w:rPr>
          <w:rFonts w:ascii="Arial Narrow" w:eastAsia="Arial Unicode MS" w:hAnsi="Arial Narrow" w:cs="Arial Unicode MS"/>
          <w:sz w:val="30"/>
          <w:szCs w:val="30"/>
        </w:rPr>
        <w:t>, His Excellency</w:t>
      </w:r>
      <w:r w:rsidRPr="00257154">
        <w:rPr>
          <w:rFonts w:ascii="Arial Narrow" w:eastAsia="Arial Unicode MS" w:hAnsi="Arial Narrow" w:cs="Arial Unicode MS"/>
          <w:sz w:val="30"/>
          <w:szCs w:val="30"/>
        </w:rPr>
        <w:t xml:space="preserve"> Matamela Cyril Ramaphosa and all Members of the N</w:t>
      </w:r>
      <w:r w:rsidR="004E76CE" w:rsidRPr="00257154">
        <w:rPr>
          <w:rFonts w:ascii="Arial Narrow" w:eastAsia="Arial Unicode MS" w:hAnsi="Arial Narrow" w:cs="Arial Unicode MS"/>
          <w:sz w:val="30"/>
          <w:szCs w:val="30"/>
        </w:rPr>
        <w:t xml:space="preserve">ational </w:t>
      </w:r>
      <w:r w:rsidRPr="00257154">
        <w:rPr>
          <w:rFonts w:ascii="Arial Narrow" w:eastAsia="Arial Unicode MS" w:hAnsi="Arial Narrow" w:cs="Arial Unicode MS"/>
          <w:sz w:val="30"/>
          <w:szCs w:val="30"/>
        </w:rPr>
        <w:t>C</w:t>
      </w:r>
      <w:r w:rsidR="004E76CE" w:rsidRPr="00257154">
        <w:rPr>
          <w:rFonts w:ascii="Arial Narrow" w:eastAsia="Arial Unicode MS" w:hAnsi="Arial Narrow" w:cs="Arial Unicode MS"/>
          <w:sz w:val="30"/>
          <w:szCs w:val="30"/>
        </w:rPr>
        <w:t xml:space="preserve">ouncil of </w:t>
      </w:r>
      <w:r w:rsidRPr="00257154">
        <w:rPr>
          <w:rFonts w:ascii="Arial Narrow" w:eastAsia="Arial Unicode MS" w:hAnsi="Arial Narrow" w:cs="Arial Unicode MS"/>
          <w:sz w:val="30"/>
          <w:szCs w:val="30"/>
        </w:rPr>
        <w:t>P</w:t>
      </w:r>
      <w:r w:rsidR="004E76CE" w:rsidRPr="00257154">
        <w:rPr>
          <w:rFonts w:ascii="Arial Narrow" w:eastAsia="Arial Unicode MS" w:hAnsi="Arial Narrow" w:cs="Arial Unicode MS"/>
          <w:sz w:val="30"/>
          <w:szCs w:val="30"/>
        </w:rPr>
        <w:t>rovinces (NCOP)</w:t>
      </w:r>
      <w:r w:rsidRPr="00257154">
        <w:rPr>
          <w:rFonts w:ascii="Arial Narrow" w:eastAsia="Arial Unicode MS" w:hAnsi="Arial Narrow" w:cs="Arial Unicode MS"/>
          <w:sz w:val="30"/>
          <w:szCs w:val="30"/>
        </w:rPr>
        <w:t xml:space="preserve">. </w:t>
      </w:r>
    </w:p>
    <w:p w14:paraId="459E038B" w14:textId="77777777" w:rsidR="004F395A" w:rsidRPr="00257154" w:rsidRDefault="004F395A" w:rsidP="004F395A">
      <w:pPr>
        <w:spacing w:line="276" w:lineRule="auto"/>
        <w:rPr>
          <w:rFonts w:ascii="Arial Narrow" w:eastAsia="Arial Unicode MS" w:hAnsi="Arial Narrow" w:cs="Arial Unicode MS"/>
          <w:sz w:val="30"/>
          <w:szCs w:val="30"/>
        </w:rPr>
      </w:pPr>
    </w:p>
    <w:p w14:paraId="57ECCF59" w14:textId="1F9CC513" w:rsidR="004F395A" w:rsidRPr="00257154" w:rsidRDefault="003117CC"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We</w:t>
      </w:r>
      <w:r w:rsidR="004F395A" w:rsidRPr="00257154">
        <w:rPr>
          <w:rFonts w:ascii="Arial Narrow" w:eastAsia="Arial Unicode MS" w:hAnsi="Arial Narrow" w:cs="Arial Unicode MS"/>
          <w:sz w:val="30"/>
          <w:szCs w:val="30"/>
        </w:rPr>
        <w:t xml:space="preserve"> wish to acknowledge my </w:t>
      </w:r>
      <w:r w:rsidR="00171B8C" w:rsidRPr="00257154">
        <w:rPr>
          <w:rFonts w:ascii="Arial Narrow" w:eastAsia="Arial Unicode MS" w:hAnsi="Arial Narrow" w:cs="Arial Unicode MS"/>
          <w:sz w:val="30"/>
          <w:szCs w:val="30"/>
        </w:rPr>
        <w:t>colleagues from</w:t>
      </w:r>
      <w:r w:rsidR="004F395A" w:rsidRPr="00257154">
        <w:rPr>
          <w:rFonts w:ascii="Arial Narrow" w:eastAsia="Arial Unicode MS" w:hAnsi="Arial Narrow" w:cs="Arial Unicode MS"/>
          <w:sz w:val="30"/>
          <w:szCs w:val="30"/>
        </w:rPr>
        <w:t xml:space="preserve"> other provinces who are here with us today. You are</w:t>
      </w:r>
      <w:r w:rsidR="00171B8C" w:rsidRPr="00257154">
        <w:rPr>
          <w:rFonts w:ascii="Arial Narrow" w:eastAsia="Arial Unicode MS" w:hAnsi="Arial Narrow" w:cs="Arial Unicode MS"/>
          <w:sz w:val="30"/>
          <w:szCs w:val="30"/>
        </w:rPr>
        <w:t xml:space="preserve"> most welcome to KwaZulu-Natal</w:t>
      </w:r>
      <w:r w:rsidR="004F395A" w:rsidRPr="00257154">
        <w:rPr>
          <w:rFonts w:ascii="Arial Narrow" w:eastAsia="Arial Unicode MS" w:hAnsi="Arial Narrow" w:cs="Arial Unicode MS"/>
          <w:sz w:val="30"/>
          <w:szCs w:val="30"/>
        </w:rPr>
        <w:t>.</w:t>
      </w:r>
    </w:p>
    <w:p w14:paraId="32DB7049" w14:textId="77777777" w:rsidR="004F395A" w:rsidRPr="00257154" w:rsidRDefault="004F395A" w:rsidP="004F395A">
      <w:pPr>
        <w:spacing w:line="276" w:lineRule="auto"/>
        <w:rPr>
          <w:rFonts w:ascii="Arial Narrow" w:eastAsia="Arial Unicode MS" w:hAnsi="Arial Narrow" w:cs="Arial Unicode MS"/>
          <w:sz w:val="30"/>
          <w:szCs w:val="30"/>
        </w:rPr>
      </w:pPr>
    </w:p>
    <w:p w14:paraId="276F6A07" w14:textId="09611F64" w:rsidR="004F395A" w:rsidRPr="00257154" w:rsidRDefault="003117CC"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Yesterday the nation took time to celebrate His Excellency</w:t>
      </w:r>
      <w:r w:rsidR="004F395A" w:rsidRPr="00257154">
        <w:rPr>
          <w:rFonts w:ascii="Arial Narrow" w:eastAsia="Arial Unicode MS" w:hAnsi="Arial Narrow" w:cs="Arial Unicode MS"/>
          <w:sz w:val="30"/>
          <w:szCs w:val="30"/>
        </w:rPr>
        <w:t xml:space="preserve"> President</w:t>
      </w:r>
      <w:r w:rsidRPr="00257154">
        <w:rPr>
          <w:rFonts w:ascii="Arial Narrow" w:eastAsia="Arial Unicode MS" w:hAnsi="Arial Narrow" w:cs="Arial Unicode MS"/>
          <w:sz w:val="30"/>
          <w:szCs w:val="30"/>
        </w:rPr>
        <w:t xml:space="preserve"> Cyril Ramaphosa on his </w:t>
      </w:r>
      <w:r w:rsidR="004F395A" w:rsidRPr="00257154">
        <w:rPr>
          <w:rFonts w:ascii="Arial Narrow" w:eastAsia="Arial Unicode MS" w:hAnsi="Arial Narrow" w:cs="Arial Unicode MS"/>
          <w:sz w:val="30"/>
          <w:szCs w:val="30"/>
        </w:rPr>
        <w:t>70</w:t>
      </w:r>
      <w:r w:rsidR="004F395A" w:rsidRPr="00257154">
        <w:rPr>
          <w:rFonts w:ascii="Arial Narrow" w:eastAsia="Arial Unicode MS" w:hAnsi="Arial Narrow" w:cs="Arial Unicode MS"/>
          <w:sz w:val="30"/>
          <w:szCs w:val="30"/>
          <w:vertAlign w:val="superscript"/>
        </w:rPr>
        <w:t>th</w:t>
      </w:r>
      <w:r w:rsidRPr="00257154">
        <w:rPr>
          <w:rFonts w:ascii="Arial Narrow" w:eastAsia="Arial Unicode MS" w:hAnsi="Arial Narrow" w:cs="Arial Unicode MS"/>
          <w:sz w:val="30"/>
          <w:szCs w:val="30"/>
        </w:rPr>
        <w:t xml:space="preserve"> Birthday. </w:t>
      </w:r>
      <w:r w:rsidR="004F395A" w:rsidRPr="00257154">
        <w:rPr>
          <w:rFonts w:ascii="Arial Narrow" w:eastAsia="Arial Unicode MS" w:hAnsi="Arial Narrow" w:cs="Arial Unicode MS"/>
          <w:sz w:val="30"/>
          <w:szCs w:val="30"/>
        </w:rPr>
        <w:t xml:space="preserve">To reach such a milestone in one’s life is a major blessing, and we would like on behalf the </w:t>
      </w:r>
      <w:r w:rsidR="004E76CE" w:rsidRPr="00257154">
        <w:rPr>
          <w:rFonts w:ascii="Arial Narrow" w:eastAsia="Arial Unicode MS" w:hAnsi="Arial Narrow" w:cs="Arial Unicode MS"/>
          <w:sz w:val="30"/>
          <w:szCs w:val="30"/>
        </w:rPr>
        <w:t>P</w:t>
      </w:r>
      <w:r w:rsidR="004F395A" w:rsidRPr="00257154">
        <w:rPr>
          <w:rFonts w:ascii="Arial Narrow" w:eastAsia="Arial Unicode MS" w:hAnsi="Arial Narrow" w:cs="Arial Unicode MS"/>
          <w:sz w:val="30"/>
          <w:szCs w:val="30"/>
        </w:rPr>
        <w:t xml:space="preserve">rovincial </w:t>
      </w:r>
      <w:r w:rsidR="004E76CE" w:rsidRPr="00257154">
        <w:rPr>
          <w:rFonts w:ascii="Arial Narrow" w:eastAsia="Arial Unicode MS" w:hAnsi="Arial Narrow" w:cs="Arial Unicode MS"/>
          <w:sz w:val="30"/>
          <w:szCs w:val="30"/>
        </w:rPr>
        <w:t>G</w:t>
      </w:r>
      <w:r w:rsidR="004F395A" w:rsidRPr="00257154">
        <w:rPr>
          <w:rFonts w:ascii="Arial Narrow" w:eastAsia="Arial Unicode MS" w:hAnsi="Arial Narrow" w:cs="Arial Unicode MS"/>
          <w:sz w:val="30"/>
          <w:szCs w:val="30"/>
        </w:rPr>
        <w:t>overnment and the people of KwaZulu-Natal again to join the millions in our country to wish the President well, a long and healthy life, and 70 more years.</w:t>
      </w:r>
    </w:p>
    <w:p w14:paraId="78434949" w14:textId="77777777" w:rsidR="004F395A" w:rsidRPr="00257154" w:rsidRDefault="004F395A" w:rsidP="004F395A">
      <w:pPr>
        <w:spacing w:line="276" w:lineRule="auto"/>
        <w:rPr>
          <w:rFonts w:ascii="Arial Narrow" w:eastAsia="Arial Unicode MS" w:hAnsi="Arial Narrow" w:cs="Arial Unicode MS"/>
          <w:sz w:val="30"/>
          <w:szCs w:val="30"/>
        </w:rPr>
      </w:pPr>
    </w:p>
    <w:p w14:paraId="485F5EF2" w14:textId="1B77BCAF" w:rsidR="004F395A" w:rsidRPr="00257154" w:rsidRDefault="004F395A"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b/>
          <w:bCs/>
          <w:sz w:val="30"/>
          <w:szCs w:val="30"/>
        </w:rPr>
        <w:t>Hon</w:t>
      </w:r>
      <w:r w:rsidR="004E76CE" w:rsidRPr="00257154">
        <w:rPr>
          <w:rFonts w:ascii="Arial Narrow" w:eastAsia="Arial Unicode MS" w:hAnsi="Arial Narrow" w:cs="Arial Unicode MS"/>
          <w:b/>
          <w:bCs/>
          <w:sz w:val="30"/>
          <w:szCs w:val="30"/>
        </w:rPr>
        <w:t>ourable</w:t>
      </w:r>
      <w:r w:rsidRPr="00257154">
        <w:rPr>
          <w:rFonts w:ascii="Arial Narrow" w:eastAsia="Arial Unicode MS" w:hAnsi="Arial Narrow" w:cs="Arial Unicode MS"/>
          <w:b/>
          <w:bCs/>
          <w:sz w:val="30"/>
          <w:szCs w:val="30"/>
        </w:rPr>
        <w:t xml:space="preserve"> Chairperson,</w:t>
      </w:r>
      <w:r w:rsidRPr="00257154">
        <w:rPr>
          <w:rFonts w:ascii="Arial Narrow" w:eastAsia="Arial Unicode MS" w:hAnsi="Arial Narrow" w:cs="Arial Unicode MS"/>
          <w:sz w:val="30"/>
          <w:szCs w:val="30"/>
        </w:rPr>
        <w:t xml:space="preserve"> this debate comes as the province of KwaZulu-Natal is fast recovering from the April</w:t>
      </w:r>
      <w:r w:rsidR="004E76CE" w:rsidRPr="00257154">
        <w:rPr>
          <w:rFonts w:ascii="Arial Narrow" w:eastAsia="Arial Unicode MS" w:hAnsi="Arial Narrow" w:cs="Arial Unicode MS"/>
          <w:sz w:val="30"/>
          <w:szCs w:val="30"/>
        </w:rPr>
        <w:t xml:space="preserve"> and May</w:t>
      </w:r>
      <w:r w:rsidRPr="00257154">
        <w:rPr>
          <w:rFonts w:ascii="Arial Narrow" w:eastAsia="Arial Unicode MS" w:hAnsi="Arial Narrow" w:cs="Arial Unicode MS"/>
          <w:sz w:val="30"/>
          <w:szCs w:val="30"/>
        </w:rPr>
        <w:t xml:space="preserve"> Flood</w:t>
      </w:r>
      <w:r w:rsidR="004E76CE" w:rsidRPr="00257154">
        <w:rPr>
          <w:rFonts w:ascii="Arial Narrow" w:eastAsia="Arial Unicode MS" w:hAnsi="Arial Narrow" w:cs="Arial Unicode MS"/>
          <w:sz w:val="30"/>
          <w:szCs w:val="30"/>
        </w:rPr>
        <w:t xml:space="preserve"> disaster</w:t>
      </w:r>
      <w:r w:rsidRPr="00257154">
        <w:rPr>
          <w:rFonts w:ascii="Arial Narrow" w:eastAsia="Arial Unicode MS" w:hAnsi="Arial Narrow" w:cs="Arial Unicode MS"/>
          <w:sz w:val="30"/>
          <w:szCs w:val="30"/>
        </w:rPr>
        <w:t xml:space="preserve">s that left a trail of death and destruction in its wake and cost our province billions of rand in lost revenue and recovery. </w:t>
      </w:r>
    </w:p>
    <w:p w14:paraId="0DCA3346" w14:textId="77777777" w:rsidR="004F395A" w:rsidRPr="00257154" w:rsidRDefault="004F395A" w:rsidP="004F395A">
      <w:pPr>
        <w:spacing w:line="276" w:lineRule="auto"/>
        <w:rPr>
          <w:rFonts w:ascii="Arial Narrow" w:eastAsia="Arial Unicode MS" w:hAnsi="Arial Narrow" w:cs="Arial Unicode MS"/>
          <w:sz w:val="30"/>
          <w:szCs w:val="30"/>
        </w:rPr>
      </w:pPr>
    </w:p>
    <w:p w14:paraId="211DB13D" w14:textId="292CBD23" w:rsidR="004F395A" w:rsidRPr="00257154" w:rsidRDefault="004F395A"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We recently had a massive storm in Pietermaritzburg which swelled the Msunduzi River and broke its banks. This</w:t>
      </w:r>
      <w:r w:rsidR="004E76CE" w:rsidRPr="00257154">
        <w:rPr>
          <w:rFonts w:ascii="Arial Narrow" w:eastAsia="Arial Unicode MS" w:hAnsi="Arial Narrow" w:cs="Arial Unicode MS"/>
          <w:sz w:val="30"/>
          <w:szCs w:val="30"/>
        </w:rPr>
        <w:t xml:space="preserve"> also</w:t>
      </w:r>
      <w:r w:rsidRPr="00257154">
        <w:rPr>
          <w:rFonts w:ascii="Arial Narrow" w:eastAsia="Arial Unicode MS" w:hAnsi="Arial Narrow" w:cs="Arial Unicode MS"/>
          <w:sz w:val="30"/>
          <w:szCs w:val="30"/>
        </w:rPr>
        <w:t xml:space="preserve"> caused massive destruction.</w:t>
      </w:r>
    </w:p>
    <w:p w14:paraId="0B253C77" w14:textId="77777777" w:rsidR="004F395A" w:rsidRPr="00257154" w:rsidRDefault="004F395A" w:rsidP="004F395A">
      <w:pPr>
        <w:spacing w:line="276" w:lineRule="auto"/>
        <w:rPr>
          <w:rFonts w:ascii="Arial Narrow" w:eastAsia="Arial Unicode MS" w:hAnsi="Arial Narrow" w:cs="Arial Unicode MS"/>
          <w:sz w:val="30"/>
          <w:szCs w:val="30"/>
        </w:rPr>
      </w:pPr>
    </w:p>
    <w:p w14:paraId="2E8D69C3" w14:textId="23A68C61" w:rsidR="004F395A" w:rsidRPr="00257154" w:rsidRDefault="004F395A"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Before the floods, in 2020 KwaZulu-Natal like the rest of the world, had to deal with the global Covid-19 pandemic which prompted a shutdown that had a major negative economic impact</w:t>
      </w:r>
      <w:r w:rsidR="004E76CE" w:rsidRPr="00257154">
        <w:rPr>
          <w:rFonts w:ascii="Arial Narrow" w:eastAsia="Arial Unicode MS" w:hAnsi="Arial Narrow" w:cs="Arial Unicode MS"/>
          <w:sz w:val="30"/>
          <w:szCs w:val="30"/>
        </w:rPr>
        <w:t xml:space="preserve"> globally</w:t>
      </w:r>
      <w:r w:rsidRPr="00257154">
        <w:rPr>
          <w:rFonts w:ascii="Arial Narrow" w:eastAsia="Arial Unicode MS" w:hAnsi="Arial Narrow" w:cs="Arial Unicode MS"/>
          <w:sz w:val="30"/>
          <w:szCs w:val="30"/>
        </w:rPr>
        <w:t xml:space="preserve">. As if that was not enough, in July 2021 we had to deal with the social unrest that was accompanied by </w:t>
      </w:r>
      <w:r w:rsidR="004E76CE" w:rsidRPr="00257154">
        <w:rPr>
          <w:rFonts w:ascii="Arial Narrow" w:eastAsia="Arial Unicode MS" w:hAnsi="Arial Narrow" w:cs="Arial Unicode MS"/>
          <w:sz w:val="30"/>
          <w:szCs w:val="30"/>
        </w:rPr>
        <w:t xml:space="preserve">destruction </w:t>
      </w:r>
      <w:r w:rsidRPr="00257154">
        <w:rPr>
          <w:rFonts w:ascii="Arial Narrow" w:eastAsia="Arial Unicode MS" w:hAnsi="Arial Narrow" w:cs="Arial Unicode MS"/>
          <w:sz w:val="30"/>
          <w:szCs w:val="30"/>
        </w:rPr>
        <w:t xml:space="preserve">to business premises.  </w:t>
      </w:r>
    </w:p>
    <w:p w14:paraId="021F3117" w14:textId="77777777" w:rsidR="004F395A" w:rsidRPr="00257154" w:rsidRDefault="004F395A" w:rsidP="004F395A">
      <w:pPr>
        <w:spacing w:line="276" w:lineRule="auto"/>
        <w:rPr>
          <w:rFonts w:ascii="Arial Narrow" w:eastAsia="Arial Unicode MS" w:hAnsi="Arial Narrow" w:cs="Arial Unicode MS"/>
          <w:sz w:val="30"/>
          <w:szCs w:val="30"/>
        </w:rPr>
      </w:pPr>
    </w:p>
    <w:p w14:paraId="01AAEB45" w14:textId="0E321AE9" w:rsidR="004F395A" w:rsidRPr="00257154" w:rsidRDefault="004F395A"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 xml:space="preserve">Mr President, throughout these developments we pride ourselves that we had the </w:t>
      </w:r>
      <w:r w:rsidR="00914769" w:rsidRPr="00257154">
        <w:rPr>
          <w:rFonts w:ascii="Arial Narrow" w:eastAsia="Arial Unicode MS" w:hAnsi="Arial Narrow" w:cs="Arial Unicode MS"/>
          <w:sz w:val="30"/>
          <w:szCs w:val="30"/>
        </w:rPr>
        <w:t>leadership,</w:t>
      </w:r>
      <w:r w:rsidRPr="00257154">
        <w:rPr>
          <w:rFonts w:ascii="Arial Narrow" w:eastAsia="Arial Unicode MS" w:hAnsi="Arial Narrow" w:cs="Arial Unicode MS"/>
          <w:sz w:val="30"/>
          <w:szCs w:val="30"/>
        </w:rPr>
        <w:t xml:space="preserve"> which was just right, to guide our country and province through these crises. Indeed, the Bible has this to say about our leadership rather emphatically in Esther 4:14 when it says: </w:t>
      </w:r>
      <w:r w:rsidRPr="00257154">
        <w:rPr>
          <w:rFonts w:ascii="Arial Narrow" w:eastAsia="Arial Unicode MS" w:hAnsi="Arial Narrow" w:cs="Arial Unicode MS"/>
          <w:i/>
          <w:iCs/>
          <w:sz w:val="30"/>
          <w:szCs w:val="30"/>
        </w:rPr>
        <w:t>“You, were born for such a time as this</w:t>
      </w:r>
      <w:r w:rsidRPr="00257154">
        <w:rPr>
          <w:rFonts w:ascii="Arial Narrow" w:eastAsia="Arial Unicode MS" w:hAnsi="Arial Narrow" w:cs="Arial Unicode MS"/>
          <w:sz w:val="30"/>
          <w:szCs w:val="30"/>
        </w:rPr>
        <w:t xml:space="preserve">”.   </w:t>
      </w:r>
    </w:p>
    <w:p w14:paraId="1510541E" w14:textId="77777777" w:rsidR="004F395A" w:rsidRPr="00257154" w:rsidRDefault="004F395A" w:rsidP="004F395A">
      <w:pPr>
        <w:spacing w:line="276" w:lineRule="auto"/>
        <w:rPr>
          <w:rFonts w:ascii="Arial Narrow" w:eastAsia="Arial Unicode MS" w:hAnsi="Arial Narrow" w:cs="Arial Unicode MS"/>
          <w:sz w:val="30"/>
          <w:szCs w:val="30"/>
        </w:rPr>
      </w:pPr>
    </w:p>
    <w:p w14:paraId="1346FD0A" w14:textId="0B6ADEA3" w:rsidR="00CA478F" w:rsidRPr="00257154" w:rsidRDefault="004F395A"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b/>
          <w:bCs/>
          <w:sz w:val="30"/>
          <w:szCs w:val="30"/>
        </w:rPr>
        <w:t>Hon</w:t>
      </w:r>
      <w:r w:rsidR="00914769" w:rsidRPr="00257154">
        <w:rPr>
          <w:rFonts w:ascii="Arial Narrow" w:eastAsia="Arial Unicode MS" w:hAnsi="Arial Narrow" w:cs="Arial Unicode MS"/>
          <w:b/>
          <w:bCs/>
          <w:sz w:val="30"/>
          <w:szCs w:val="30"/>
        </w:rPr>
        <w:t>ourable</w:t>
      </w:r>
      <w:r w:rsidRPr="00257154">
        <w:rPr>
          <w:rFonts w:ascii="Arial Narrow" w:eastAsia="Arial Unicode MS" w:hAnsi="Arial Narrow" w:cs="Arial Unicode MS"/>
          <w:b/>
          <w:bCs/>
          <w:sz w:val="30"/>
          <w:szCs w:val="30"/>
        </w:rPr>
        <w:t xml:space="preserve"> Chairperson,</w:t>
      </w:r>
      <w:r w:rsidRPr="00257154">
        <w:rPr>
          <w:rFonts w:ascii="Arial Narrow" w:eastAsia="Arial Unicode MS" w:hAnsi="Arial Narrow" w:cs="Arial Unicode MS"/>
          <w:sz w:val="30"/>
          <w:szCs w:val="30"/>
        </w:rPr>
        <w:t xml:space="preserve"> just two weeks ago, our province </w:t>
      </w:r>
      <w:r w:rsidR="00914769" w:rsidRPr="00257154">
        <w:rPr>
          <w:rFonts w:ascii="Arial Narrow" w:eastAsia="Arial Unicode MS" w:hAnsi="Arial Narrow" w:cs="Arial Unicode MS"/>
          <w:sz w:val="30"/>
          <w:szCs w:val="30"/>
        </w:rPr>
        <w:t>hosted</w:t>
      </w:r>
      <w:r w:rsidRPr="00257154">
        <w:rPr>
          <w:rFonts w:ascii="Arial Narrow" w:eastAsia="Arial Unicode MS" w:hAnsi="Arial Narrow" w:cs="Arial Unicode MS"/>
          <w:sz w:val="30"/>
          <w:szCs w:val="30"/>
        </w:rPr>
        <w:t xml:space="preserve"> an important conference </w:t>
      </w:r>
      <w:r w:rsidR="00914769" w:rsidRPr="00257154">
        <w:rPr>
          <w:rFonts w:ascii="Arial Narrow" w:eastAsia="Arial Unicode MS" w:hAnsi="Arial Narrow" w:cs="Arial Unicode MS"/>
          <w:sz w:val="30"/>
          <w:szCs w:val="30"/>
        </w:rPr>
        <w:t xml:space="preserve">driven </w:t>
      </w:r>
      <w:r w:rsidRPr="00257154">
        <w:rPr>
          <w:rFonts w:ascii="Arial Narrow" w:eastAsia="Arial Unicode MS" w:hAnsi="Arial Narrow" w:cs="Arial Unicode MS"/>
          <w:sz w:val="30"/>
          <w:szCs w:val="30"/>
        </w:rPr>
        <w:t>by the Department of Public Service and Administration</w:t>
      </w:r>
      <w:r w:rsidR="00914769" w:rsidRPr="00257154">
        <w:rPr>
          <w:rFonts w:ascii="Arial Narrow" w:eastAsia="Arial Unicode MS" w:hAnsi="Arial Narrow" w:cs="Arial Unicode MS"/>
          <w:sz w:val="30"/>
          <w:szCs w:val="30"/>
        </w:rPr>
        <w:t>, the Office of the Premier</w:t>
      </w:r>
      <w:r w:rsidRPr="00257154">
        <w:rPr>
          <w:rFonts w:ascii="Arial Narrow" w:eastAsia="Arial Unicode MS" w:hAnsi="Arial Narrow" w:cs="Arial Unicode MS"/>
          <w:sz w:val="30"/>
          <w:szCs w:val="30"/>
        </w:rPr>
        <w:t xml:space="preserve"> together with the U</w:t>
      </w:r>
      <w:r w:rsidR="00914769" w:rsidRPr="00257154">
        <w:rPr>
          <w:rFonts w:ascii="Arial Narrow" w:eastAsia="Arial Unicode MS" w:hAnsi="Arial Narrow" w:cs="Arial Unicode MS"/>
          <w:sz w:val="30"/>
          <w:szCs w:val="30"/>
        </w:rPr>
        <w:t>niversity of KwaZulu-Natal</w:t>
      </w:r>
      <w:r w:rsidRPr="00257154">
        <w:rPr>
          <w:rFonts w:ascii="Arial Narrow" w:eastAsia="Arial Unicode MS" w:hAnsi="Arial Narrow" w:cs="Arial Unicode MS"/>
          <w:sz w:val="30"/>
          <w:szCs w:val="30"/>
        </w:rPr>
        <w:t>, which was meant to assess the capacity of the state since the adoption of the National Development Plan ten years ago.</w:t>
      </w:r>
      <w:r w:rsidR="00CA478F" w:rsidRPr="00257154">
        <w:rPr>
          <w:rFonts w:ascii="Arial Narrow" w:eastAsia="Arial Unicode MS" w:hAnsi="Arial Narrow" w:cs="Arial Unicode MS"/>
          <w:sz w:val="30"/>
          <w:szCs w:val="30"/>
        </w:rPr>
        <w:t xml:space="preserve"> The conversations centered </w:t>
      </w:r>
      <w:r w:rsidR="00E773CA" w:rsidRPr="00257154">
        <w:rPr>
          <w:rFonts w:ascii="Arial Narrow" w:eastAsia="Arial Unicode MS" w:hAnsi="Arial Narrow" w:cs="Arial Unicode MS"/>
          <w:sz w:val="30"/>
          <w:szCs w:val="30"/>
        </w:rPr>
        <w:t>on</w:t>
      </w:r>
      <w:r w:rsidR="00CA478F" w:rsidRPr="00257154">
        <w:rPr>
          <w:rFonts w:ascii="Arial Narrow" w:eastAsia="Arial Unicode MS" w:hAnsi="Arial Narrow" w:cs="Arial Unicode MS"/>
          <w:sz w:val="30"/>
          <w:szCs w:val="30"/>
        </w:rPr>
        <w:t xml:space="preserve"> the progress our country is making in strengthening our democracy and transformation. </w:t>
      </w:r>
    </w:p>
    <w:p w14:paraId="3A2CF439" w14:textId="77777777" w:rsidR="00CA478F" w:rsidRPr="00257154" w:rsidRDefault="00CA478F" w:rsidP="004F395A">
      <w:pPr>
        <w:spacing w:line="276" w:lineRule="auto"/>
        <w:rPr>
          <w:rFonts w:ascii="Arial Narrow" w:eastAsia="Arial Unicode MS" w:hAnsi="Arial Narrow" w:cs="Arial Unicode MS"/>
          <w:sz w:val="30"/>
          <w:szCs w:val="30"/>
        </w:rPr>
      </w:pPr>
    </w:p>
    <w:p w14:paraId="5BC27ABF" w14:textId="6BE4B936" w:rsidR="00DC02C9" w:rsidRPr="00257154" w:rsidRDefault="005D1E68" w:rsidP="00E773C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 xml:space="preserve"> </w:t>
      </w:r>
      <w:r w:rsidR="00914769" w:rsidRPr="00257154">
        <w:rPr>
          <w:rFonts w:ascii="Arial Narrow" w:eastAsia="Arial Unicode MS" w:hAnsi="Arial Narrow" w:cs="Arial Unicode MS"/>
          <w:sz w:val="30"/>
          <w:szCs w:val="30"/>
        </w:rPr>
        <w:t xml:space="preserve">At </w:t>
      </w:r>
      <w:r w:rsidRPr="00257154">
        <w:rPr>
          <w:rFonts w:ascii="Arial Narrow" w:eastAsia="Arial Unicode MS" w:hAnsi="Arial Narrow" w:cs="Arial Unicode MS"/>
          <w:sz w:val="30"/>
          <w:szCs w:val="30"/>
        </w:rPr>
        <w:t xml:space="preserve">the </w:t>
      </w:r>
      <w:r w:rsidR="002B09E7" w:rsidRPr="00257154">
        <w:rPr>
          <w:rFonts w:ascii="Arial Narrow" w:eastAsia="Arial Unicode MS" w:hAnsi="Arial Narrow" w:cs="Arial Unicode MS"/>
          <w:sz w:val="30"/>
          <w:szCs w:val="30"/>
        </w:rPr>
        <w:t>ten-year</w:t>
      </w:r>
      <w:r w:rsidRPr="00257154">
        <w:rPr>
          <w:rFonts w:ascii="Arial Narrow" w:eastAsia="Arial Unicode MS" w:hAnsi="Arial Narrow" w:cs="Arial Unicode MS"/>
          <w:sz w:val="30"/>
          <w:szCs w:val="30"/>
        </w:rPr>
        <w:t xml:space="preserve"> review of the NDP, we reached consensus that this is the greatest vision that has been produced for our country. If we focus on the implementation, action and impact of our NDP</w:t>
      </w:r>
      <w:r w:rsidR="00E773CA" w:rsidRPr="00257154">
        <w:rPr>
          <w:rFonts w:ascii="Arial Narrow" w:eastAsia="Arial Unicode MS" w:hAnsi="Arial Narrow" w:cs="Arial Unicode MS"/>
          <w:sz w:val="30"/>
          <w:szCs w:val="30"/>
        </w:rPr>
        <w:t xml:space="preserve"> we will speedily bring about the fundamental change in the socio-economic conditions of citizens.</w:t>
      </w:r>
    </w:p>
    <w:p w14:paraId="72A6C621" w14:textId="77777777" w:rsidR="00E773CA" w:rsidRPr="00257154" w:rsidRDefault="00E773CA" w:rsidP="00E773CA">
      <w:pPr>
        <w:spacing w:line="276" w:lineRule="auto"/>
        <w:rPr>
          <w:rFonts w:ascii="Arial Narrow" w:eastAsia="Arial Unicode MS" w:hAnsi="Arial Narrow" w:cs="Arial Unicode MS"/>
          <w:sz w:val="30"/>
          <w:szCs w:val="30"/>
        </w:rPr>
      </w:pPr>
    </w:p>
    <w:p w14:paraId="43CA3465" w14:textId="5149C242" w:rsidR="00DC02C9" w:rsidRPr="00257154" w:rsidRDefault="00DC02C9" w:rsidP="00DC02C9">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b/>
          <w:bCs/>
          <w:sz w:val="30"/>
          <w:szCs w:val="30"/>
        </w:rPr>
        <w:t>Hon. Chairperson,</w:t>
      </w:r>
      <w:r w:rsidRPr="00257154">
        <w:rPr>
          <w:rFonts w:ascii="Arial Narrow" w:eastAsia="Arial Unicode MS" w:hAnsi="Arial Narrow" w:cs="Arial Unicode MS"/>
          <w:sz w:val="30"/>
          <w:szCs w:val="30"/>
        </w:rPr>
        <w:t xml:space="preserve"> among the issues which were cited as critical in building the capacity of the state, </w:t>
      </w:r>
      <w:r w:rsidR="00171B8C" w:rsidRPr="00257154">
        <w:rPr>
          <w:rFonts w:ascii="Arial Narrow" w:eastAsia="Arial Unicode MS" w:hAnsi="Arial Narrow" w:cs="Arial Unicode MS"/>
          <w:sz w:val="30"/>
          <w:szCs w:val="30"/>
        </w:rPr>
        <w:t>include the</w:t>
      </w:r>
      <w:r w:rsidRPr="00257154">
        <w:rPr>
          <w:rFonts w:ascii="Arial Narrow" w:eastAsia="Arial Unicode MS" w:hAnsi="Arial Narrow" w:cs="Arial Unicode MS"/>
          <w:sz w:val="30"/>
          <w:szCs w:val="30"/>
        </w:rPr>
        <w:t xml:space="preserve"> following: </w:t>
      </w:r>
    </w:p>
    <w:p w14:paraId="3F48F25D" w14:textId="714C4007" w:rsidR="00DC02C9" w:rsidRPr="00257154" w:rsidRDefault="00DC02C9" w:rsidP="00DC02C9">
      <w:pPr>
        <w:pStyle w:val="ListParagraph"/>
        <w:numPr>
          <w:ilvl w:val="0"/>
          <w:numId w:val="5"/>
        </w:num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State Capacity and Institutional Development in South Africa;</w:t>
      </w:r>
    </w:p>
    <w:p w14:paraId="6C86B44C" w14:textId="29034CB9" w:rsidR="00DC02C9" w:rsidRPr="00257154" w:rsidRDefault="00DC02C9" w:rsidP="00DC02C9">
      <w:pPr>
        <w:pStyle w:val="ListParagraph"/>
        <w:numPr>
          <w:ilvl w:val="0"/>
          <w:numId w:val="5"/>
        </w:num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The State, Para</w:t>
      </w:r>
      <w:r w:rsidR="007F7CFD" w:rsidRPr="00257154">
        <w:rPr>
          <w:rFonts w:ascii="Arial Narrow" w:eastAsia="Arial Unicode MS" w:hAnsi="Arial Narrow" w:cs="Arial Unicode MS"/>
          <w:sz w:val="30"/>
          <w:szCs w:val="30"/>
        </w:rPr>
        <w:t>-</w:t>
      </w:r>
      <w:r w:rsidRPr="00257154">
        <w:rPr>
          <w:rFonts w:ascii="Arial Narrow" w:eastAsia="Arial Unicode MS" w:hAnsi="Arial Narrow" w:cs="Arial Unicode MS"/>
          <w:sz w:val="30"/>
          <w:szCs w:val="30"/>
        </w:rPr>
        <w:t>diplomacy and Development;</w:t>
      </w:r>
    </w:p>
    <w:p w14:paraId="06BFB1A3" w14:textId="02332F48" w:rsidR="00DC02C9" w:rsidRPr="00257154" w:rsidRDefault="00DC02C9" w:rsidP="00DC02C9">
      <w:pPr>
        <w:pStyle w:val="ListParagraph"/>
        <w:numPr>
          <w:ilvl w:val="0"/>
          <w:numId w:val="5"/>
        </w:num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The ethical dilemma in the Public Service – and new pathways towards redemption public sector integrity;</w:t>
      </w:r>
    </w:p>
    <w:p w14:paraId="030E6E98" w14:textId="6179C101" w:rsidR="00DC02C9" w:rsidRPr="00257154" w:rsidRDefault="00DC02C9" w:rsidP="00DC02C9">
      <w:pPr>
        <w:pStyle w:val="ListParagraph"/>
        <w:numPr>
          <w:ilvl w:val="0"/>
          <w:numId w:val="5"/>
        </w:num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Ethics and Government Performance;</w:t>
      </w:r>
    </w:p>
    <w:p w14:paraId="5BB56F6B" w14:textId="0169A7B3" w:rsidR="00DC02C9" w:rsidRPr="00257154" w:rsidRDefault="00DC02C9" w:rsidP="00DC02C9">
      <w:pPr>
        <w:pStyle w:val="ListParagraph"/>
        <w:numPr>
          <w:ilvl w:val="0"/>
          <w:numId w:val="5"/>
        </w:num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State-owned Enterprises, Privatisation &amp; Development Finance;</w:t>
      </w:r>
    </w:p>
    <w:p w14:paraId="5A805089" w14:textId="16EE1C9B" w:rsidR="00DC02C9" w:rsidRPr="00257154" w:rsidRDefault="00DC02C9" w:rsidP="00DC02C9">
      <w:pPr>
        <w:pStyle w:val="ListParagraph"/>
        <w:numPr>
          <w:ilvl w:val="0"/>
          <w:numId w:val="5"/>
        </w:num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Government policy direction and capacity building of municipalities and service delivery;</w:t>
      </w:r>
    </w:p>
    <w:p w14:paraId="079E817F" w14:textId="242C2117" w:rsidR="00DC02C9" w:rsidRPr="00257154" w:rsidRDefault="00DC02C9" w:rsidP="00DC02C9">
      <w:pPr>
        <w:pStyle w:val="ListParagraph"/>
        <w:numPr>
          <w:ilvl w:val="0"/>
          <w:numId w:val="5"/>
        </w:num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 xml:space="preserve">The State of Local Government; and </w:t>
      </w:r>
    </w:p>
    <w:p w14:paraId="5C90F896" w14:textId="4BFE3749" w:rsidR="00DC02C9" w:rsidRPr="00257154" w:rsidRDefault="00DC02C9" w:rsidP="00DC02C9">
      <w:pPr>
        <w:pStyle w:val="ListParagraph"/>
        <w:numPr>
          <w:ilvl w:val="0"/>
          <w:numId w:val="5"/>
        </w:num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The future of South Africa and the National Development Plan.</w:t>
      </w:r>
    </w:p>
    <w:p w14:paraId="34BD9E4C" w14:textId="77777777" w:rsidR="00DC02C9" w:rsidRPr="00257154" w:rsidRDefault="00DC02C9" w:rsidP="004F395A">
      <w:pPr>
        <w:spacing w:line="276" w:lineRule="auto"/>
        <w:rPr>
          <w:rFonts w:ascii="Arial Narrow" w:eastAsia="Arial Unicode MS" w:hAnsi="Arial Narrow" w:cs="Arial Unicode MS"/>
          <w:sz w:val="30"/>
          <w:szCs w:val="30"/>
        </w:rPr>
      </w:pPr>
    </w:p>
    <w:p w14:paraId="35E96C27" w14:textId="77777777" w:rsidR="004F395A" w:rsidRPr="00257154" w:rsidRDefault="004F395A"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Among the conclusions that were drawn from the conference are that:</w:t>
      </w:r>
    </w:p>
    <w:p w14:paraId="56E6DC8C" w14:textId="632F697E" w:rsidR="004F395A" w:rsidRPr="00257154" w:rsidRDefault="004F395A" w:rsidP="004F395A">
      <w:pPr>
        <w:pStyle w:val="ListParagraph"/>
        <w:numPr>
          <w:ilvl w:val="0"/>
          <w:numId w:val="1"/>
        </w:num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Various sectors are willing to join hands to advance the NDP, and to work with government to build state capacity;</w:t>
      </w:r>
    </w:p>
    <w:p w14:paraId="71A7D287" w14:textId="4E0CB4B4" w:rsidR="004F395A" w:rsidRPr="00257154" w:rsidRDefault="004F395A" w:rsidP="004F395A">
      <w:pPr>
        <w:pStyle w:val="ListParagraph"/>
        <w:numPr>
          <w:ilvl w:val="0"/>
          <w:numId w:val="1"/>
        </w:num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Without capacitating the state building a functional government, the NDP goals will not be realized;</w:t>
      </w:r>
    </w:p>
    <w:p w14:paraId="4E4485EB" w14:textId="56B11A53" w:rsidR="004F395A" w:rsidRPr="00257154" w:rsidRDefault="004F395A" w:rsidP="004F395A">
      <w:pPr>
        <w:pStyle w:val="ListParagraph"/>
        <w:numPr>
          <w:ilvl w:val="0"/>
          <w:numId w:val="1"/>
        </w:num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The professionalisation of the Public Service is one of the fundamental drives necessary to build state capacity.</w:t>
      </w:r>
    </w:p>
    <w:p w14:paraId="35D27265" w14:textId="77777777" w:rsidR="004F395A" w:rsidRPr="00257154" w:rsidRDefault="004F395A" w:rsidP="004F395A">
      <w:pPr>
        <w:spacing w:line="276" w:lineRule="auto"/>
        <w:rPr>
          <w:rFonts w:ascii="Arial Narrow" w:eastAsia="Arial Unicode MS" w:hAnsi="Arial Narrow" w:cs="Arial Unicode MS"/>
          <w:sz w:val="30"/>
          <w:szCs w:val="30"/>
        </w:rPr>
      </w:pPr>
    </w:p>
    <w:p w14:paraId="657B675A" w14:textId="2B9C768F" w:rsidR="004F395A" w:rsidRPr="00257154" w:rsidRDefault="007F7CFD"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b/>
          <w:bCs/>
          <w:sz w:val="30"/>
          <w:szCs w:val="30"/>
        </w:rPr>
        <w:t>Hon</w:t>
      </w:r>
      <w:r w:rsidR="00FD170A">
        <w:rPr>
          <w:rFonts w:ascii="Arial Narrow" w:eastAsia="Arial Unicode MS" w:hAnsi="Arial Narrow" w:cs="Arial Unicode MS"/>
          <w:b/>
          <w:bCs/>
          <w:sz w:val="30"/>
          <w:szCs w:val="30"/>
        </w:rPr>
        <w:t>ourable</w:t>
      </w:r>
      <w:r w:rsidRPr="00257154">
        <w:rPr>
          <w:rFonts w:ascii="Arial Narrow" w:eastAsia="Arial Unicode MS" w:hAnsi="Arial Narrow" w:cs="Arial Unicode MS"/>
          <w:b/>
          <w:bCs/>
          <w:sz w:val="30"/>
          <w:szCs w:val="30"/>
        </w:rPr>
        <w:t xml:space="preserve"> </w:t>
      </w:r>
      <w:r w:rsidR="004F395A" w:rsidRPr="00257154">
        <w:rPr>
          <w:rFonts w:ascii="Arial Narrow" w:eastAsia="Arial Unicode MS" w:hAnsi="Arial Narrow" w:cs="Arial Unicode MS"/>
          <w:b/>
          <w:bCs/>
          <w:sz w:val="30"/>
          <w:szCs w:val="30"/>
        </w:rPr>
        <w:t>Chairperson,</w:t>
      </w:r>
      <w:r w:rsidR="004F395A" w:rsidRPr="00257154">
        <w:rPr>
          <w:rFonts w:ascii="Arial Narrow" w:eastAsia="Arial Unicode MS" w:hAnsi="Arial Narrow" w:cs="Arial Unicode MS"/>
          <w:sz w:val="30"/>
          <w:szCs w:val="30"/>
        </w:rPr>
        <w:t xml:space="preserve"> for government to build the capabilities of an agile state it is necessary that:</w:t>
      </w:r>
    </w:p>
    <w:p w14:paraId="4A38DFA8" w14:textId="63EC862F" w:rsidR="004F395A" w:rsidRPr="00257154" w:rsidRDefault="004F395A" w:rsidP="004F395A">
      <w:pPr>
        <w:pStyle w:val="ListParagraph"/>
        <w:numPr>
          <w:ilvl w:val="1"/>
          <w:numId w:val="2"/>
        </w:num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Integrated Service Delivery Models like Operation Sukuma Sakhe are used to support the District Development Model, and should be strengthened;</w:t>
      </w:r>
    </w:p>
    <w:p w14:paraId="02E90275" w14:textId="58FEC18E" w:rsidR="004F395A" w:rsidRPr="00257154" w:rsidRDefault="004F395A" w:rsidP="004F395A">
      <w:pPr>
        <w:pStyle w:val="ListParagraph"/>
        <w:numPr>
          <w:ilvl w:val="1"/>
          <w:numId w:val="2"/>
        </w:num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Fit-for-purpose Service Delivery Monitoring and Evaluation systems are adopted &amp; customised to specific service delivery challenges such as in the case of our Operation Siyahlola;</w:t>
      </w:r>
    </w:p>
    <w:p w14:paraId="400FEE7D" w14:textId="04772F25" w:rsidR="004F395A" w:rsidRPr="00257154" w:rsidRDefault="004F395A" w:rsidP="004F395A">
      <w:pPr>
        <w:pStyle w:val="ListParagraph"/>
        <w:numPr>
          <w:ilvl w:val="1"/>
          <w:numId w:val="2"/>
        </w:num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 xml:space="preserve">Public Service skills development is needed to ensure that public servants possess the appropriate skills. </w:t>
      </w:r>
    </w:p>
    <w:p w14:paraId="3E3CFCCA" w14:textId="77777777" w:rsidR="004F395A" w:rsidRPr="00257154" w:rsidRDefault="004F395A" w:rsidP="004F395A">
      <w:pPr>
        <w:pStyle w:val="ListParagraph"/>
        <w:spacing w:line="276" w:lineRule="auto"/>
        <w:ind w:left="1440"/>
        <w:rPr>
          <w:rFonts w:ascii="Arial Narrow" w:eastAsia="Arial Unicode MS" w:hAnsi="Arial Narrow" w:cs="Arial Unicode MS"/>
          <w:sz w:val="30"/>
          <w:szCs w:val="30"/>
        </w:rPr>
      </w:pPr>
    </w:p>
    <w:p w14:paraId="44BAB7E2" w14:textId="77777777" w:rsidR="004F395A" w:rsidRPr="00257154" w:rsidRDefault="004F395A" w:rsidP="004F395A">
      <w:pPr>
        <w:spacing w:line="276" w:lineRule="auto"/>
        <w:rPr>
          <w:rFonts w:ascii="Arial Narrow" w:eastAsia="Arial Unicode MS" w:hAnsi="Arial Narrow" w:cs="Arial Unicode MS"/>
          <w:b/>
          <w:bCs/>
          <w:sz w:val="30"/>
          <w:szCs w:val="30"/>
        </w:rPr>
      </w:pPr>
      <w:r w:rsidRPr="00257154">
        <w:rPr>
          <w:rFonts w:ascii="Arial Narrow" w:eastAsia="Arial Unicode MS" w:hAnsi="Arial Narrow" w:cs="Arial Unicode MS"/>
          <w:b/>
          <w:bCs/>
          <w:sz w:val="30"/>
          <w:szCs w:val="30"/>
        </w:rPr>
        <w:t>BUILDING THE CAPACITY OF THE STATE THROUGH SKILLS DEVELOPMENT</w:t>
      </w:r>
    </w:p>
    <w:p w14:paraId="4AEFEE79" w14:textId="25F917C7" w:rsidR="00760A9E" w:rsidRPr="00257154" w:rsidRDefault="004F395A"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As the Province of KwaZulu-Natal</w:t>
      </w:r>
      <w:r w:rsidR="002B09E7" w:rsidRPr="00257154">
        <w:rPr>
          <w:rFonts w:ascii="Arial Narrow" w:eastAsia="Arial Unicode MS" w:hAnsi="Arial Narrow" w:cs="Arial Unicode MS"/>
          <w:sz w:val="30"/>
          <w:szCs w:val="30"/>
        </w:rPr>
        <w:t>,</w:t>
      </w:r>
      <w:r w:rsidRPr="00257154">
        <w:rPr>
          <w:rFonts w:ascii="Arial Narrow" w:eastAsia="Arial Unicode MS" w:hAnsi="Arial Narrow" w:cs="Arial Unicode MS"/>
          <w:sz w:val="30"/>
          <w:szCs w:val="30"/>
        </w:rPr>
        <w:t xml:space="preserve"> we acknowledge that the Public Service will not be able to deliver high quality services to citizens if they do not possess appropriate skills and competencies. In order to move towards building a capable state, the Provincial Executive Council resolved that a skills audit be conducted in the entire Provincial Administration and in Municipalities. </w:t>
      </w:r>
    </w:p>
    <w:p w14:paraId="195C1592" w14:textId="77777777" w:rsidR="00760A9E" w:rsidRPr="00257154" w:rsidRDefault="00760A9E" w:rsidP="004F395A">
      <w:pPr>
        <w:spacing w:line="276" w:lineRule="auto"/>
        <w:rPr>
          <w:rFonts w:ascii="Arial Narrow" w:eastAsia="Arial Unicode MS" w:hAnsi="Arial Narrow" w:cs="Arial Unicode MS"/>
          <w:sz w:val="30"/>
          <w:szCs w:val="30"/>
        </w:rPr>
      </w:pPr>
    </w:p>
    <w:p w14:paraId="3310158A" w14:textId="77777777" w:rsidR="009D2F63" w:rsidRPr="00257154" w:rsidRDefault="004F395A"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 xml:space="preserve">Amongst others, the purpose of the skills audit is to assess the level and relevance of skills possessed by public servants against the service delivery imperatives. </w:t>
      </w:r>
    </w:p>
    <w:p w14:paraId="7AF19EB4" w14:textId="4700CE21" w:rsidR="004F395A" w:rsidRPr="00257154" w:rsidRDefault="004F395A"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b/>
          <w:bCs/>
          <w:sz w:val="30"/>
          <w:szCs w:val="30"/>
        </w:rPr>
        <w:t>Ho</w:t>
      </w:r>
      <w:r w:rsidR="009D2F63" w:rsidRPr="00257154">
        <w:rPr>
          <w:rFonts w:ascii="Arial Narrow" w:eastAsia="Arial Unicode MS" w:hAnsi="Arial Narrow" w:cs="Arial Unicode MS"/>
          <w:b/>
          <w:bCs/>
          <w:sz w:val="30"/>
          <w:szCs w:val="30"/>
        </w:rPr>
        <w:t>nourable</w:t>
      </w:r>
      <w:r w:rsidRPr="00257154">
        <w:rPr>
          <w:rFonts w:ascii="Arial Narrow" w:eastAsia="Arial Unicode MS" w:hAnsi="Arial Narrow" w:cs="Arial Unicode MS"/>
          <w:b/>
          <w:bCs/>
          <w:sz w:val="30"/>
          <w:szCs w:val="30"/>
        </w:rPr>
        <w:t xml:space="preserve"> Chairperson</w:t>
      </w:r>
      <w:r w:rsidRPr="00257154">
        <w:rPr>
          <w:rFonts w:ascii="Arial Narrow" w:eastAsia="Arial Unicode MS" w:hAnsi="Arial Narrow" w:cs="Arial Unicode MS"/>
          <w:sz w:val="30"/>
          <w:szCs w:val="30"/>
        </w:rPr>
        <w:t xml:space="preserve"> we are proud that the skills audit in all municipalities has been finalized, and this has provided valuable information on the state of human capacity and capabilities at a local government level. </w:t>
      </w:r>
    </w:p>
    <w:p w14:paraId="70DAB50D" w14:textId="77777777" w:rsidR="004F395A" w:rsidRPr="00257154" w:rsidRDefault="004F395A" w:rsidP="004F395A">
      <w:pPr>
        <w:spacing w:line="276" w:lineRule="auto"/>
        <w:rPr>
          <w:rFonts w:ascii="Arial Narrow" w:eastAsia="Arial Unicode MS" w:hAnsi="Arial Narrow" w:cs="Arial Unicode MS"/>
          <w:sz w:val="30"/>
          <w:szCs w:val="30"/>
        </w:rPr>
      </w:pPr>
    </w:p>
    <w:p w14:paraId="305E2C35" w14:textId="5C5EE6EA" w:rsidR="004F395A" w:rsidRPr="00257154" w:rsidRDefault="004F395A" w:rsidP="009D2F63">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 xml:space="preserve">We also understand that achieving a Capable and a Developmental State requires collaboration between all sections of society. </w:t>
      </w:r>
    </w:p>
    <w:p w14:paraId="27D2C9DE" w14:textId="77777777" w:rsidR="004F395A" w:rsidRPr="00257154" w:rsidRDefault="004F395A" w:rsidP="004F395A">
      <w:pPr>
        <w:spacing w:line="276" w:lineRule="auto"/>
        <w:rPr>
          <w:rFonts w:ascii="Arial Narrow" w:eastAsia="Arial Unicode MS" w:hAnsi="Arial Narrow" w:cs="Arial Unicode MS"/>
          <w:sz w:val="30"/>
          <w:szCs w:val="30"/>
        </w:rPr>
      </w:pPr>
    </w:p>
    <w:p w14:paraId="7BA57691" w14:textId="3410D2F4" w:rsidR="004F395A" w:rsidRPr="00257154" w:rsidRDefault="004F395A"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A Province-Wide Human Resource Development Strategy has been developed, and it is being monitored by the Provincial Human Resource Development Council. We have also signed a number of cooperation agreements with all institutions of higher learning in our Province with the aim of working together to build the capacity of the state. Most importantly, we want to influence the curriculum so that it responds to the economic and service delivery needs of the Province. Early this year, we signed a Memorandum of Agreement with the National School of Government to work together in capacitating public servants</w:t>
      </w:r>
      <w:r w:rsidR="002B09E7" w:rsidRPr="00257154">
        <w:rPr>
          <w:rFonts w:ascii="Arial Narrow" w:eastAsia="Arial Unicode MS" w:hAnsi="Arial Narrow" w:cs="Arial Unicode MS"/>
          <w:sz w:val="30"/>
          <w:szCs w:val="30"/>
        </w:rPr>
        <w:t>.</w:t>
      </w:r>
    </w:p>
    <w:p w14:paraId="15C2A1F3" w14:textId="77777777" w:rsidR="004F395A" w:rsidRPr="00257154" w:rsidRDefault="004F395A" w:rsidP="004F395A">
      <w:pPr>
        <w:spacing w:line="276" w:lineRule="auto"/>
        <w:rPr>
          <w:rFonts w:ascii="Arial Narrow" w:eastAsia="Arial Unicode MS" w:hAnsi="Arial Narrow" w:cs="Arial Unicode MS"/>
          <w:sz w:val="30"/>
          <w:szCs w:val="30"/>
        </w:rPr>
      </w:pPr>
    </w:p>
    <w:p w14:paraId="66CB91C2" w14:textId="77777777" w:rsidR="004F395A" w:rsidRPr="00257154" w:rsidRDefault="004F395A" w:rsidP="004F395A">
      <w:pPr>
        <w:spacing w:line="276" w:lineRule="auto"/>
        <w:rPr>
          <w:rFonts w:ascii="Arial Narrow" w:eastAsia="Arial Unicode MS" w:hAnsi="Arial Narrow" w:cs="Arial Unicode MS"/>
          <w:b/>
          <w:bCs/>
          <w:sz w:val="30"/>
          <w:szCs w:val="30"/>
        </w:rPr>
      </w:pPr>
      <w:r w:rsidRPr="00257154">
        <w:rPr>
          <w:rFonts w:ascii="Arial Narrow" w:eastAsia="Arial Unicode MS" w:hAnsi="Arial Narrow" w:cs="Arial Unicode MS"/>
          <w:b/>
          <w:bCs/>
          <w:sz w:val="30"/>
          <w:szCs w:val="30"/>
        </w:rPr>
        <w:t>MODERNISATION OF GOVERNMENT SYSTEMS AND PROCESSES THROUGH DIGITAL TECHNOLOGIES</w:t>
      </w:r>
    </w:p>
    <w:p w14:paraId="5B5DC67B" w14:textId="4052931E" w:rsidR="00B8721E" w:rsidRPr="00257154" w:rsidRDefault="002B09E7"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Our province</w:t>
      </w:r>
      <w:r w:rsidR="004F395A" w:rsidRPr="00257154">
        <w:rPr>
          <w:rFonts w:ascii="Arial Narrow" w:eastAsia="Arial Unicode MS" w:hAnsi="Arial Narrow" w:cs="Arial Unicode MS"/>
          <w:sz w:val="30"/>
          <w:szCs w:val="30"/>
        </w:rPr>
        <w:t xml:space="preserve"> has also embarked on an agile citizen-centric strategy that will direct the digital transformation of the K</w:t>
      </w:r>
      <w:r w:rsidRPr="00257154">
        <w:rPr>
          <w:rFonts w:ascii="Arial Narrow" w:eastAsia="Arial Unicode MS" w:hAnsi="Arial Narrow" w:cs="Arial Unicode MS"/>
          <w:sz w:val="30"/>
          <w:szCs w:val="30"/>
        </w:rPr>
        <w:t>wa</w:t>
      </w:r>
      <w:r w:rsidR="004F395A" w:rsidRPr="00257154">
        <w:rPr>
          <w:rFonts w:ascii="Arial Narrow" w:eastAsia="Arial Unicode MS" w:hAnsi="Arial Narrow" w:cs="Arial Unicode MS"/>
          <w:sz w:val="30"/>
          <w:szCs w:val="30"/>
        </w:rPr>
        <w:t>Z</w:t>
      </w:r>
      <w:r w:rsidRPr="00257154">
        <w:rPr>
          <w:rFonts w:ascii="Arial Narrow" w:eastAsia="Arial Unicode MS" w:hAnsi="Arial Narrow" w:cs="Arial Unicode MS"/>
          <w:sz w:val="30"/>
          <w:szCs w:val="30"/>
        </w:rPr>
        <w:t>ulu-Natal</w:t>
      </w:r>
      <w:r w:rsidR="004F395A" w:rsidRPr="00257154">
        <w:rPr>
          <w:rFonts w:ascii="Arial Narrow" w:eastAsia="Arial Unicode MS" w:hAnsi="Arial Narrow" w:cs="Arial Unicode MS"/>
          <w:sz w:val="30"/>
          <w:szCs w:val="30"/>
        </w:rPr>
        <w:t xml:space="preserve"> Provincial Government</w:t>
      </w:r>
      <w:r w:rsidR="00B8721E" w:rsidRPr="00257154">
        <w:rPr>
          <w:rFonts w:ascii="Arial Narrow" w:eastAsia="Arial Unicode MS" w:hAnsi="Arial Narrow" w:cs="Arial Unicode MS"/>
          <w:sz w:val="30"/>
          <w:szCs w:val="30"/>
        </w:rPr>
        <w:t xml:space="preserve">. The strategy is to work towards an </w:t>
      </w:r>
      <w:r w:rsidR="004F395A" w:rsidRPr="00257154">
        <w:rPr>
          <w:rFonts w:ascii="Arial Narrow" w:eastAsia="Arial Unicode MS" w:hAnsi="Arial Narrow" w:cs="Arial Unicode MS"/>
          <w:sz w:val="30"/>
          <w:szCs w:val="30"/>
        </w:rPr>
        <w:t xml:space="preserve">all-inclusive digital Province where all citizens can benefit from the opportunities offered by technology. </w:t>
      </w:r>
    </w:p>
    <w:p w14:paraId="4D35D641" w14:textId="77777777" w:rsidR="00B8721E" w:rsidRPr="00257154" w:rsidRDefault="00B8721E" w:rsidP="004F395A">
      <w:pPr>
        <w:spacing w:line="276" w:lineRule="auto"/>
        <w:rPr>
          <w:rFonts w:ascii="Arial Narrow" w:eastAsia="Arial Unicode MS" w:hAnsi="Arial Narrow" w:cs="Arial Unicode MS"/>
          <w:sz w:val="30"/>
          <w:szCs w:val="30"/>
        </w:rPr>
      </w:pPr>
    </w:p>
    <w:p w14:paraId="6086EE35" w14:textId="53012F52" w:rsidR="007F7CFD" w:rsidRPr="00257154" w:rsidRDefault="004F395A"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The 4th Industrial Revolution brings new possibilities for citizen</w:t>
      </w:r>
      <w:r w:rsidR="00B8721E" w:rsidRPr="00257154">
        <w:rPr>
          <w:rFonts w:ascii="Arial Narrow" w:eastAsia="Arial Unicode MS" w:hAnsi="Arial Narrow" w:cs="Arial Unicode MS"/>
          <w:sz w:val="30"/>
          <w:szCs w:val="30"/>
        </w:rPr>
        <w:t>-</w:t>
      </w:r>
      <w:r w:rsidRPr="00257154">
        <w:rPr>
          <w:rFonts w:ascii="Arial Narrow" w:eastAsia="Arial Unicode MS" w:hAnsi="Arial Narrow" w:cs="Arial Unicode MS"/>
          <w:sz w:val="30"/>
          <w:szCs w:val="30"/>
        </w:rPr>
        <w:t>centricity</w:t>
      </w:r>
      <w:r w:rsidR="00B8721E" w:rsidRPr="00257154">
        <w:rPr>
          <w:rFonts w:ascii="Arial Narrow" w:eastAsia="Arial Unicode MS" w:hAnsi="Arial Narrow" w:cs="Arial Unicode MS"/>
          <w:sz w:val="30"/>
          <w:szCs w:val="30"/>
        </w:rPr>
        <w:t xml:space="preserve"> globally,</w:t>
      </w:r>
      <w:r w:rsidRPr="00257154">
        <w:rPr>
          <w:rFonts w:ascii="Arial Narrow" w:eastAsia="Arial Unicode MS" w:hAnsi="Arial Narrow" w:cs="Arial Unicode MS"/>
          <w:sz w:val="30"/>
          <w:szCs w:val="30"/>
        </w:rPr>
        <w:t xml:space="preserve"> and also how the KZN Provincial Government can become a Digitally Transformed Province. The Provincial Digital Transformation Strategy was approved by the Executive Council in May 2020.</w:t>
      </w:r>
    </w:p>
    <w:p w14:paraId="274E9563" w14:textId="741B9097" w:rsidR="007F7CFD" w:rsidRPr="00257154" w:rsidRDefault="007F7CFD"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 xml:space="preserve"> </w:t>
      </w:r>
    </w:p>
    <w:p w14:paraId="282734F7" w14:textId="3E848774" w:rsidR="00B8721E" w:rsidRPr="00257154" w:rsidRDefault="007F7CFD"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b/>
          <w:bCs/>
          <w:sz w:val="30"/>
          <w:szCs w:val="30"/>
        </w:rPr>
        <w:t>Hon</w:t>
      </w:r>
      <w:r w:rsidR="009D2F63" w:rsidRPr="00257154">
        <w:rPr>
          <w:rFonts w:ascii="Arial Narrow" w:eastAsia="Arial Unicode MS" w:hAnsi="Arial Narrow" w:cs="Arial Unicode MS"/>
          <w:b/>
          <w:bCs/>
          <w:sz w:val="30"/>
          <w:szCs w:val="30"/>
        </w:rPr>
        <w:t>ourable</w:t>
      </w:r>
      <w:r w:rsidRPr="00257154">
        <w:rPr>
          <w:rFonts w:ascii="Arial Narrow" w:eastAsia="Arial Unicode MS" w:hAnsi="Arial Narrow" w:cs="Arial Unicode MS"/>
          <w:b/>
          <w:bCs/>
          <w:sz w:val="30"/>
          <w:szCs w:val="30"/>
        </w:rPr>
        <w:t xml:space="preserve"> Chairperson,</w:t>
      </w:r>
      <w:r w:rsidRPr="00257154">
        <w:rPr>
          <w:rFonts w:ascii="Arial Narrow" w:eastAsia="Arial Unicode MS" w:hAnsi="Arial Narrow" w:cs="Arial Unicode MS"/>
          <w:sz w:val="30"/>
          <w:szCs w:val="30"/>
        </w:rPr>
        <w:t xml:space="preserve"> </w:t>
      </w:r>
      <w:r w:rsidR="009D2F63" w:rsidRPr="00257154">
        <w:rPr>
          <w:rFonts w:ascii="Arial Narrow" w:eastAsia="Arial Unicode MS" w:hAnsi="Arial Narrow" w:cs="Arial Unicode MS"/>
          <w:sz w:val="30"/>
          <w:szCs w:val="30"/>
        </w:rPr>
        <w:t>the</w:t>
      </w:r>
      <w:r w:rsidR="004F395A" w:rsidRPr="00257154">
        <w:rPr>
          <w:rFonts w:ascii="Arial Narrow" w:eastAsia="Arial Unicode MS" w:hAnsi="Arial Narrow" w:cs="Arial Unicode MS"/>
          <w:sz w:val="30"/>
          <w:szCs w:val="30"/>
        </w:rPr>
        <w:t xml:space="preserve"> province has developed a policy framework to embrace 4IR in an orchestrated agile manner. Digital transformation is progressing at </w:t>
      </w:r>
      <w:r w:rsidR="009D2F63" w:rsidRPr="00257154">
        <w:rPr>
          <w:rFonts w:ascii="Arial Narrow" w:eastAsia="Arial Unicode MS" w:hAnsi="Arial Narrow" w:cs="Arial Unicode MS"/>
          <w:sz w:val="30"/>
          <w:szCs w:val="30"/>
        </w:rPr>
        <w:t xml:space="preserve">a fast </w:t>
      </w:r>
      <w:r w:rsidR="004F395A" w:rsidRPr="00257154">
        <w:rPr>
          <w:rFonts w:ascii="Arial Narrow" w:eastAsia="Arial Unicode MS" w:hAnsi="Arial Narrow" w:cs="Arial Unicode MS"/>
          <w:sz w:val="30"/>
          <w:szCs w:val="30"/>
        </w:rPr>
        <w:t>pace and the province acknowledges the continuous effort to plan, do as we say, check our compliant progress and act appropriately in context. To that end, we have aligned our 4IR ICT vision to the very tenets of our provincial multi-year plan. This</w:t>
      </w:r>
      <w:r w:rsidR="00B8721E" w:rsidRPr="00257154">
        <w:rPr>
          <w:rFonts w:ascii="Arial Narrow" w:eastAsia="Arial Unicode MS" w:hAnsi="Arial Narrow" w:cs="Arial Unicode MS"/>
          <w:sz w:val="30"/>
          <w:szCs w:val="30"/>
        </w:rPr>
        <w:t xml:space="preserve"> w</w:t>
      </w:r>
      <w:r w:rsidR="004F395A" w:rsidRPr="00257154">
        <w:rPr>
          <w:rFonts w:ascii="Arial Narrow" w:eastAsia="Arial Unicode MS" w:hAnsi="Arial Narrow" w:cs="Arial Unicode MS"/>
          <w:sz w:val="30"/>
          <w:szCs w:val="30"/>
        </w:rPr>
        <w:t xml:space="preserve">ill undoubtedly lead the KZN Provincial Government to harness the 4IR to create a Citizen-Centric, Modern, Innovative and Digitally enabled KZN Province where technology uplifts human dignity, health, harmony, skills and safety whilst giving citizens a technological gateway to Africa and the World. </w:t>
      </w:r>
    </w:p>
    <w:p w14:paraId="06800CAE" w14:textId="77777777" w:rsidR="007F7CFD" w:rsidRPr="00257154" w:rsidRDefault="007F7CFD" w:rsidP="004F395A">
      <w:pPr>
        <w:spacing w:line="276" w:lineRule="auto"/>
        <w:rPr>
          <w:rFonts w:ascii="Arial Narrow" w:eastAsia="Arial Unicode MS" w:hAnsi="Arial Narrow" w:cs="Arial Unicode MS"/>
          <w:b/>
          <w:bCs/>
          <w:sz w:val="30"/>
          <w:szCs w:val="30"/>
        </w:rPr>
      </w:pPr>
    </w:p>
    <w:p w14:paraId="2B0F7B3C" w14:textId="4D40F4FA" w:rsidR="004F395A" w:rsidRPr="00257154" w:rsidRDefault="00DC02C9"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b/>
          <w:bCs/>
          <w:sz w:val="30"/>
          <w:szCs w:val="30"/>
        </w:rPr>
        <w:t>Hon</w:t>
      </w:r>
      <w:r w:rsidR="00FD170A">
        <w:rPr>
          <w:rFonts w:ascii="Arial Narrow" w:eastAsia="Arial Unicode MS" w:hAnsi="Arial Narrow" w:cs="Arial Unicode MS"/>
          <w:b/>
          <w:bCs/>
          <w:sz w:val="30"/>
          <w:szCs w:val="30"/>
        </w:rPr>
        <w:t>ourable</w:t>
      </w:r>
      <w:r w:rsidRPr="00257154">
        <w:rPr>
          <w:rFonts w:ascii="Arial Narrow" w:eastAsia="Arial Unicode MS" w:hAnsi="Arial Narrow" w:cs="Arial Unicode MS"/>
          <w:b/>
          <w:bCs/>
          <w:sz w:val="30"/>
          <w:szCs w:val="30"/>
        </w:rPr>
        <w:t xml:space="preserve"> </w:t>
      </w:r>
      <w:r w:rsidR="00B8721E" w:rsidRPr="00257154">
        <w:rPr>
          <w:rFonts w:ascii="Arial Narrow" w:eastAsia="Arial Unicode MS" w:hAnsi="Arial Narrow" w:cs="Arial Unicode MS"/>
          <w:b/>
          <w:bCs/>
          <w:sz w:val="30"/>
          <w:szCs w:val="30"/>
        </w:rPr>
        <w:t>Chairperson,</w:t>
      </w:r>
      <w:r w:rsidR="00B8721E" w:rsidRPr="00257154">
        <w:rPr>
          <w:rFonts w:ascii="Arial Narrow" w:eastAsia="Arial Unicode MS" w:hAnsi="Arial Narrow" w:cs="Arial Unicode MS"/>
          <w:sz w:val="30"/>
          <w:szCs w:val="30"/>
        </w:rPr>
        <w:t xml:space="preserve"> here are just so</w:t>
      </w:r>
      <w:r w:rsidR="004F395A" w:rsidRPr="00257154">
        <w:rPr>
          <w:rFonts w:ascii="Arial Narrow" w:eastAsia="Arial Unicode MS" w:hAnsi="Arial Narrow" w:cs="Arial Unicode MS"/>
          <w:sz w:val="30"/>
          <w:szCs w:val="30"/>
        </w:rPr>
        <w:t>me of the initiatives that are currently being accelerated through agile computing are:</w:t>
      </w:r>
    </w:p>
    <w:p w14:paraId="31231654" w14:textId="232E9BB9" w:rsidR="004F395A" w:rsidRPr="00257154" w:rsidRDefault="004F395A"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New jobs for the future today</w:t>
      </w:r>
      <w:r w:rsidR="00B8721E" w:rsidRPr="00257154">
        <w:rPr>
          <w:rFonts w:ascii="Arial Narrow" w:eastAsia="Arial Unicode MS" w:hAnsi="Arial Narrow" w:cs="Arial Unicode MS"/>
          <w:sz w:val="30"/>
          <w:szCs w:val="30"/>
        </w:rPr>
        <w:t xml:space="preserve">; </w:t>
      </w:r>
      <w:r w:rsidRPr="00257154">
        <w:rPr>
          <w:rFonts w:ascii="Arial Narrow" w:eastAsia="Arial Unicode MS" w:hAnsi="Arial Narrow" w:cs="Arial Unicode MS"/>
          <w:sz w:val="30"/>
          <w:szCs w:val="30"/>
        </w:rPr>
        <w:t>Connected people</w:t>
      </w:r>
      <w:r w:rsidR="00B8721E" w:rsidRPr="00257154">
        <w:rPr>
          <w:rFonts w:ascii="Arial Narrow" w:eastAsia="Arial Unicode MS" w:hAnsi="Arial Narrow" w:cs="Arial Unicode MS"/>
          <w:sz w:val="30"/>
          <w:szCs w:val="30"/>
        </w:rPr>
        <w:t xml:space="preserve">; </w:t>
      </w:r>
      <w:r w:rsidRPr="00257154">
        <w:rPr>
          <w:rFonts w:ascii="Arial Narrow" w:eastAsia="Arial Unicode MS" w:hAnsi="Arial Narrow" w:cs="Arial Unicode MS"/>
          <w:sz w:val="30"/>
          <w:szCs w:val="30"/>
        </w:rPr>
        <w:t>Government that never sleeps and delivers 24/7</w:t>
      </w:r>
      <w:r w:rsidR="00B8721E" w:rsidRPr="00257154">
        <w:rPr>
          <w:rFonts w:ascii="Arial Narrow" w:eastAsia="Arial Unicode MS" w:hAnsi="Arial Narrow" w:cs="Arial Unicode MS"/>
          <w:sz w:val="30"/>
          <w:szCs w:val="30"/>
        </w:rPr>
        <w:t>;</w:t>
      </w:r>
      <w:r w:rsidRPr="00257154">
        <w:rPr>
          <w:rFonts w:ascii="Arial Narrow" w:eastAsia="Arial Unicode MS" w:hAnsi="Arial Narrow" w:cs="Arial Unicode MS"/>
          <w:sz w:val="30"/>
          <w:szCs w:val="30"/>
        </w:rPr>
        <w:t xml:space="preserve"> Smart Province</w:t>
      </w:r>
      <w:r w:rsidR="00B8721E" w:rsidRPr="00257154">
        <w:rPr>
          <w:rFonts w:ascii="Arial Narrow" w:eastAsia="Arial Unicode MS" w:hAnsi="Arial Narrow" w:cs="Arial Unicode MS"/>
          <w:sz w:val="30"/>
          <w:szCs w:val="30"/>
        </w:rPr>
        <w:t>;</w:t>
      </w:r>
      <w:r w:rsidRPr="00257154">
        <w:rPr>
          <w:rFonts w:ascii="Arial Narrow" w:eastAsia="Arial Unicode MS" w:hAnsi="Arial Narrow" w:cs="Arial Unicode MS"/>
          <w:sz w:val="30"/>
          <w:szCs w:val="30"/>
        </w:rPr>
        <w:t xml:space="preserve"> Smart people and a thriving economy</w:t>
      </w:r>
      <w:r w:rsidR="00B8721E" w:rsidRPr="00257154">
        <w:rPr>
          <w:rFonts w:ascii="Arial Narrow" w:eastAsia="Arial Unicode MS" w:hAnsi="Arial Narrow" w:cs="Arial Unicode MS"/>
          <w:sz w:val="30"/>
          <w:szCs w:val="30"/>
        </w:rPr>
        <w:t>;</w:t>
      </w:r>
      <w:r w:rsidRPr="00257154">
        <w:rPr>
          <w:rFonts w:ascii="Arial Narrow" w:eastAsia="Arial Unicode MS" w:hAnsi="Arial Narrow" w:cs="Arial Unicode MS"/>
          <w:sz w:val="30"/>
          <w:szCs w:val="30"/>
        </w:rPr>
        <w:t xml:space="preserve"> Smart Government</w:t>
      </w:r>
      <w:r w:rsidR="00B8721E" w:rsidRPr="00257154">
        <w:rPr>
          <w:rFonts w:ascii="Arial Narrow" w:eastAsia="Arial Unicode MS" w:hAnsi="Arial Narrow" w:cs="Arial Unicode MS"/>
          <w:sz w:val="30"/>
          <w:szCs w:val="30"/>
        </w:rPr>
        <w:t>;</w:t>
      </w:r>
      <w:r w:rsidRPr="00257154">
        <w:rPr>
          <w:rFonts w:ascii="Arial Narrow" w:eastAsia="Arial Unicode MS" w:hAnsi="Arial Narrow" w:cs="Arial Unicode MS"/>
          <w:sz w:val="30"/>
          <w:szCs w:val="30"/>
        </w:rPr>
        <w:t xml:space="preserve"> Smart Agriculture</w:t>
      </w:r>
      <w:r w:rsidR="00B8721E" w:rsidRPr="00257154">
        <w:rPr>
          <w:rFonts w:ascii="Arial Narrow" w:eastAsia="Arial Unicode MS" w:hAnsi="Arial Narrow" w:cs="Arial Unicode MS"/>
          <w:sz w:val="30"/>
          <w:szCs w:val="30"/>
        </w:rPr>
        <w:t>;</w:t>
      </w:r>
      <w:r w:rsidRPr="00257154">
        <w:rPr>
          <w:rFonts w:ascii="Arial Narrow" w:eastAsia="Arial Unicode MS" w:hAnsi="Arial Narrow" w:cs="Arial Unicode MS"/>
          <w:sz w:val="30"/>
          <w:szCs w:val="30"/>
        </w:rPr>
        <w:t xml:space="preserve"> Safe Environment</w:t>
      </w:r>
      <w:r w:rsidR="00B8721E" w:rsidRPr="00257154">
        <w:rPr>
          <w:rFonts w:ascii="Arial Narrow" w:eastAsia="Arial Unicode MS" w:hAnsi="Arial Narrow" w:cs="Arial Unicode MS"/>
          <w:sz w:val="30"/>
          <w:szCs w:val="30"/>
        </w:rPr>
        <w:t>;</w:t>
      </w:r>
      <w:r w:rsidRPr="00257154">
        <w:rPr>
          <w:rFonts w:ascii="Arial Narrow" w:eastAsia="Arial Unicode MS" w:hAnsi="Arial Narrow" w:cs="Arial Unicode MS"/>
          <w:sz w:val="30"/>
          <w:szCs w:val="30"/>
        </w:rPr>
        <w:t xml:space="preserve"> School Skills Development</w:t>
      </w:r>
      <w:r w:rsidR="00B8721E" w:rsidRPr="00257154">
        <w:rPr>
          <w:rFonts w:ascii="Arial Narrow" w:eastAsia="Arial Unicode MS" w:hAnsi="Arial Narrow" w:cs="Arial Unicode MS"/>
          <w:sz w:val="30"/>
          <w:szCs w:val="30"/>
        </w:rPr>
        <w:t>;</w:t>
      </w:r>
      <w:r w:rsidRPr="00257154">
        <w:rPr>
          <w:rFonts w:ascii="Arial Narrow" w:eastAsia="Arial Unicode MS" w:hAnsi="Arial Narrow" w:cs="Arial Unicode MS"/>
          <w:sz w:val="30"/>
          <w:szCs w:val="30"/>
        </w:rPr>
        <w:t xml:space="preserve"> Data Analytics program</w:t>
      </w:r>
      <w:r w:rsidR="00B8721E" w:rsidRPr="00257154">
        <w:rPr>
          <w:rFonts w:ascii="Arial Narrow" w:eastAsia="Arial Unicode MS" w:hAnsi="Arial Narrow" w:cs="Arial Unicode MS"/>
          <w:sz w:val="30"/>
          <w:szCs w:val="30"/>
        </w:rPr>
        <w:t>;</w:t>
      </w:r>
      <w:r w:rsidRPr="00257154">
        <w:rPr>
          <w:rFonts w:ascii="Arial Narrow" w:eastAsia="Arial Unicode MS" w:hAnsi="Arial Narrow" w:cs="Arial Unicode MS"/>
          <w:sz w:val="30"/>
          <w:szCs w:val="30"/>
        </w:rPr>
        <w:t xml:space="preserve"> Drone Technolog</w:t>
      </w:r>
      <w:r w:rsidR="00B8721E" w:rsidRPr="00257154">
        <w:rPr>
          <w:rFonts w:ascii="Arial Narrow" w:eastAsia="Arial Unicode MS" w:hAnsi="Arial Narrow" w:cs="Arial Unicode MS"/>
          <w:sz w:val="30"/>
          <w:szCs w:val="30"/>
        </w:rPr>
        <w:t xml:space="preserve">y; </w:t>
      </w:r>
      <w:r w:rsidRPr="00257154">
        <w:rPr>
          <w:rFonts w:ascii="Arial Narrow" w:eastAsia="Arial Unicode MS" w:hAnsi="Arial Narrow" w:cs="Arial Unicode MS"/>
          <w:sz w:val="30"/>
          <w:szCs w:val="30"/>
        </w:rPr>
        <w:t>Smart Government Control Centre</w:t>
      </w:r>
      <w:r w:rsidR="00B8721E" w:rsidRPr="00257154">
        <w:rPr>
          <w:rFonts w:ascii="Arial Narrow" w:eastAsia="Arial Unicode MS" w:hAnsi="Arial Narrow" w:cs="Arial Unicode MS"/>
          <w:sz w:val="30"/>
          <w:szCs w:val="30"/>
        </w:rPr>
        <w:t xml:space="preserve">; </w:t>
      </w:r>
      <w:r w:rsidRPr="00257154">
        <w:rPr>
          <w:rFonts w:ascii="Arial Narrow" w:eastAsia="Arial Unicode MS" w:hAnsi="Arial Narrow" w:cs="Arial Unicode MS"/>
          <w:sz w:val="30"/>
          <w:szCs w:val="30"/>
        </w:rPr>
        <w:t xml:space="preserve"> Innovation and Information Hub.</w:t>
      </w:r>
    </w:p>
    <w:p w14:paraId="5F171343" w14:textId="77777777" w:rsidR="00DC02C9" w:rsidRPr="00257154" w:rsidRDefault="00DC02C9" w:rsidP="004F395A">
      <w:pPr>
        <w:spacing w:line="276" w:lineRule="auto"/>
        <w:rPr>
          <w:rFonts w:ascii="Arial Narrow" w:eastAsia="Arial Unicode MS" w:hAnsi="Arial Narrow" w:cs="Arial Unicode MS"/>
          <w:sz w:val="30"/>
          <w:szCs w:val="30"/>
        </w:rPr>
      </w:pPr>
    </w:p>
    <w:p w14:paraId="1EC855FC" w14:textId="2C154C6E" w:rsidR="004F395A" w:rsidRPr="00257154" w:rsidRDefault="00B8721E"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 xml:space="preserve">Through these initiatives, </w:t>
      </w:r>
      <w:r w:rsidR="004F395A" w:rsidRPr="00257154">
        <w:rPr>
          <w:rFonts w:ascii="Arial Narrow" w:eastAsia="Arial Unicode MS" w:hAnsi="Arial Narrow" w:cs="Arial Unicode MS"/>
          <w:sz w:val="30"/>
          <w:szCs w:val="30"/>
        </w:rPr>
        <w:t>KZN plans to become an innovation and Technology Hub</w:t>
      </w:r>
      <w:r w:rsidRPr="00257154">
        <w:rPr>
          <w:rFonts w:ascii="Arial Narrow" w:eastAsia="Arial Unicode MS" w:hAnsi="Arial Narrow" w:cs="Arial Unicode MS"/>
          <w:sz w:val="30"/>
          <w:szCs w:val="30"/>
        </w:rPr>
        <w:t xml:space="preserve">. </w:t>
      </w:r>
      <w:r w:rsidR="004F395A" w:rsidRPr="00257154">
        <w:rPr>
          <w:rFonts w:ascii="Arial Narrow" w:eastAsia="Arial Unicode MS" w:hAnsi="Arial Narrow" w:cs="Arial Unicode MS"/>
          <w:sz w:val="30"/>
          <w:szCs w:val="30"/>
        </w:rPr>
        <w:t xml:space="preserve">The main objective is to expose school children from a very early age to the </w:t>
      </w:r>
      <w:r w:rsidR="002B09E7" w:rsidRPr="00257154">
        <w:rPr>
          <w:rFonts w:ascii="Arial Narrow" w:eastAsia="Arial Unicode MS" w:hAnsi="Arial Narrow" w:cs="Arial Unicode MS"/>
          <w:sz w:val="30"/>
          <w:szCs w:val="30"/>
        </w:rPr>
        <w:t>F</w:t>
      </w:r>
      <w:r w:rsidR="004F395A" w:rsidRPr="00257154">
        <w:rPr>
          <w:rFonts w:ascii="Arial Narrow" w:eastAsia="Arial Unicode MS" w:hAnsi="Arial Narrow" w:cs="Arial Unicode MS"/>
          <w:sz w:val="30"/>
          <w:szCs w:val="30"/>
        </w:rPr>
        <w:t>ourth Industrial Revolution. KZN has intelligent, innovative and highly talented people. As provincial government we want to create an environment where innovation is nurtured and supported through technology.</w:t>
      </w:r>
    </w:p>
    <w:p w14:paraId="069764D7" w14:textId="77777777" w:rsidR="004F395A" w:rsidRPr="00257154" w:rsidRDefault="004F395A" w:rsidP="004F395A">
      <w:pPr>
        <w:spacing w:line="276" w:lineRule="auto"/>
        <w:rPr>
          <w:rFonts w:ascii="Arial Narrow" w:eastAsia="Arial Unicode MS" w:hAnsi="Arial Narrow" w:cs="Arial Unicode MS"/>
          <w:sz w:val="30"/>
          <w:szCs w:val="30"/>
        </w:rPr>
      </w:pPr>
    </w:p>
    <w:p w14:paraId="790439BC" w14:textId="70C9744D" w:rsidR="004F395A" w:rsidRPr="00257154" w:rsidRDefault="004F395A"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 xml:space="preserve">As the province of KwaZulu-Natal, we initiated the </w:t>
      </w:r>
      <w:r w:rsidR="00027851" w:rsidRPr="00257154">
        <w:rPr>
          <w:rFonts w:ascii="Arial Narrow" w:eastAsia="Arial Unicode MS" w:hAnsi="Arial Narrow" w:cs="Arial Unicode MS"/>
          <w:sz w:val="30"/>
          <w:szCs w:val="30"/>
        </w:rPr>
        <w:t xml:space="preserve">Operation </w:t>
      </w:r>
      <w:r w:rsidRPr="00257154">
        <w:rPr>
          <w:rFonts w:ascii="Arial Narrow" w:eastAsia="Arial Unicode MS" w:hAnsi="Arial Narrow" w:cs="Arial Unicode MS"/>
          <w:sz w:val="30"/>
          <w:szCs w:val="30"/>
        </w:rPr>
        <w:t xml:space="preserve">Sukuma Sakhe Delivery </w:t>
      </w:r>
      <w:r w:rsidR="00B52673" w:rsidRPr="00257154">
        <w:rPr>
          <w:rFonts w:ascii="Arial Narrow" w:eastAsia="Arial Unicode MS" w:hAnsi="Arial Narrow" w:cs="Arial Unicode MS"/>
          <w:sz w:val="30"/>
          <w:szCs w:val="30"/>
        </w:rPr>
        <w:t>M</w:t>
      </w:r>
      <w:r w:rsidRPr="00257154">
        <w:rPr>
          <w:rFonts w:ascii="Arial Narrow" w:eastAsia="Arial Unicode MS" w:hAnsi="Arial Narrow" w:cs="Arial Unicode MS"/>
          <w:sz w:val="30"/>
          <w:szCs w:val="30"/>
        </w:rPr>
        <w:t>odel. Since launching Operation Sukuma Sakhe (OSS), the Province has placed great emphasis on its strengthening</w:t>
      </w:r>
      <w:r w:rsidR="00B8721E" w:rsidRPr="00257154">
        <w:rPr>
          <w:rFonts w:ascii="Arial Narrow" w:eastAsia="Arial Unicode MS" w:hAnsi="Arial Narrow" w:cs="Arial Unicode MS"/>
          <w:sz w:val="30"/>
          <w:szCs w:val="30"/>
        </w:rPr>
        <w:t xml:space="preserve"> in order </w:t>
      </w:r>
      <w:r w:rsidRPr="00257154">
        <w:rPr>
          <w:rFonts w:ascii="Arial Narrow" w:eastAsia="Arial Unicode MS" w:hAnsi="Arial Narrow" w:cs="Arial Unicode MS"/>
          <w:sz w:val="30"/>
          <w:szCs w:val="30"/>
        </w:rPr>
        <w:t>to ensure</w:t>
      </w:r>
      <w:r w:rsidR="00B8721E" w:rsidRPr="00257154">
        <w:rPr>
          <w:rFonts w:ascii="Arial Narrow" w:eastAsia="Arial Unicode MS" w:hAnsi="Arial Narrow" w:cs="Arial Unicode MS"/>
          <w:sz w:val="30"/>
          <w:szCs w:val="30"/>
        </w:rPr>
        <w:t xml:space="preserve"> that</w:t>
      </w:r>
      <w:r w:rsidRPr="00257154">
        <w:rPr>
          <w:rFonts w:ascii="Arial Narrow" w:eastAsia="Arial Unicode MS" w:hAnsi="Arial Narrow" w:cs="Arial Unicode MS"/>
          <w:sz w:val="30"/>
          <w:szCs w:val="30"/>
        </w:rPr>
        <w:t xml:space="preserve"> it meets</w:t>
      </w:r>
      <w:r w:rsidR="00B8721E" w:rsidRPr="00257154">
        <w:rPr>
          <w:rFonts w:ascii="Arial Narrow" w:eastAsia="Arial Unicode MS" w:hAnsi="Arial Narrow" w:cs="Arial Unicode MS"/>
          <w:sz w:val="30"/>
          <w:szCs w:val="30"/>
        </w:rPr>
        <w:t xml:space="preserve"> the</w:t>
      </w:r>
      <w:r w:rsidRPr="00257154">
        <w:rPr>
          <w:rFonts w:ascii="Arial Narrow" w:eastAsia="Arial Unicode MS" w:hAnsi="Arial Narrow" w:cs="Arial Unicode MS"/>
          <w:sz w:val="30"/>
          <w:szCs w:val="30"/>
        </w:rPr>
        <w:t xml:space="preserve"> service delivery obligations of households and communities within the Province.</w:t>
      </w:r>
    </w:p>
    <w:p w14:paraId="55AE89C4" w14:textId="77777777" w:rsidR="00B8721E" w:rsidRPr="00257154" w:rsidRDefault="00B8721E" w:rsidP="004F395A">
      <w:pPr>
        <w:spacing w:line="276" w:lineRule="auto"/>
        <w:rPr>
          <w:rFonts w:ascii="Arial Narrow" w:eastAsia="Arial Unicode MS" w:hAnsi="Arial Narrow" w:cs="Arial Unicode MS"/>
          <w:sz w:val="30"/>
          <w:szCs w:val="30"/>
        </w:rPr>
      </w:pPr>
    </w:p>
    <w:p w14:paraId="3CD23664" w14:textId="261A8907" w:rsidR="004F395A" w:rsidRPr="00257154" w:rsidRDefault="00B8721E"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b/>
          <w:bCs/>
          <w:sz w:val="30"/>
          <w:szCs w:val="30"/>
        </w:rPr>
        <w:t>Hon</w:t>
      </w:r>
      <w:r w:rsidR="00FD170A">
        <w:rPr>
          <w:rFonts w:ascii="Arial Narrow" w:eastAsia="Arial Unicode MS" w:hAnsi="Arial Narrow" w:cs="Arial Unicode MS"/>
          <w:b/>
          <w:bCs/>
          <w:sz w:val="30"/>
          <w:szCs w:val="30"/>
        </w:rPr>
        <w:t>ourable</w:t>
      </w:r>
      <w:r w:rsidRPr="00257154">
        <w:rPr>
          <w:rFonts w:ascii="Arial Narrow" w:eastAsia="Arial Unicode MS" w:hAnsi="Arial Narrow" w:cs="Arial Unicode MS"/>
          <w:b/>
          <w:bCs/>
          <w:sz w:val="30"/>
          <w:szCs w:val="30"/>
        </w:rPr>
        <w:t xml:space="preserve"> Chairperson,</w:t>
      </w:r>
      <w:r w:rsidRPr="00257154">
        <w:rPr>
          <w:rFonts w:ascii="Arial Narrow" w:eastAsia="Arial Unicode MS" w:hAnsi="Arial Narrow" w:cs="Arial Unicode MS"/>
          <w:sz w:val="30"/>
          <w:szCs w:val="30"/>
        </w:rPr>
        <w:t xml:space="preserve"> o</w:t>
      </w:r>
      <w:r w:rsidR="004F395A" w:rsidRPr="00257154">
        <w:rPr>
          <w:rFonts w:ascii="Arial Narrow" w:eastAsia="Arial Unicode MS" w:hAnsi="Arial Narrow" w:cs="Arial Unicode MS"/>
          <w:sz w:val="30"/>
          <w:szCs w:val="30"/>
        </w:rPr>
        <w:t>ne</w:t>
      </w:r>
      <w:r w:rsidR="00E773CA" w:rsidRPr="00257154">
        <w:rPr>
          <w:rFonts w:ascii="Arial Narrow" w:eastAsia="Arial Unicode MS" w:hAnsi="Arial Narrow" w:cs="Arial Unicode MS"/>
          <w:sz w:val="30"/>
          <w:szCs w:val="30"/>
        </w:rPr>
        <w:t xml:space="preserve"> of</w:t>
      </w:r>
      <w:r w:rsidR="004F395A" w:rsidRPr="00257154">
        <w:rPr>
          <w:rFonts w:ascii="Arial Narrow" w:eastAsia="Arial Unicode MS" w:hAnsi="Arial Narrow" w:cs="Arial Unicode MS"/>
          <w:sz w:val="30"/>
          <w:szCs w:val="30"/>
        </w:rPr>
        <w:t xml:space="preserve"> the things we have learnt through this model is</w:t>
      </w:r>
      <w:r w:rsidRPr="00257154">
        <w:rPr>
          <w:rFonts w:ascii="Arial Narrow" w:eastAsia="Arial Unicode MS" w:hAnsi="Arial Narrow" w:cs="Arial Unicode MS"/>
          <w:sz w:val="30"/>
          <w:szCs w:val="30"/>
        </w:rPr>
        <w:t xml:space="preserve"> that</w:t>
      </w:r>
      <w:r w:rsidR="004F395A" w:rsidRPr="00257154">
        <w:rPr>
          <w:rFonts w:ascii="Arial Narrow" w:eastAsia="Arial Unicode MS" w:hAnsi="Arial Narrow" w:cs="Arial Unicode MS"/>
          <w:sz w:val="30"/>
          <w:szCs w:val="30"/>
        </w:rPr>
        <w:t xml:space="preserve"> on: </w:t>
      </w:r>
    </w:p>
    <w:p w14:paraId="677D71B1" w14:textId="08A5B34D" w:rsidR="004F395A" w:rsidRPr="00257154" w:rsidRDefault="007F7CFD"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b/>
          <w:bCs/>
          <w:sz w:val="30"/>
          <w:szCs w:val="30"/>
        </w:rPr>
        <w:t>GOVERNANCE</w:t>
      </w:r>
      <w:r w:rsidRPr="00257154">
        <w:rPr>
          <w:rFonts w:ascii="Arial Narrow" w:eastAsia="Arial Unicode MS" w:hAnsi="Arial Narrow" w:cs="Arial Unicode MS"/>
          <w:sz w:val="30"/>
          <w:szCs w:val="30"/>
        </w:rPr>
        <w:t xml:space="preserve">: </w:t>
      </w:r>
    </w:p>
    <w:p w14:paraId="527F8B8F" w14:textId="69F10132" w:rsidR="004F395A" w:rsidRPr="00257154" w:rsidRDefault="00B8721E" w:rsidP="004F395A">
      <w:pPr>
        <w:pStyle w:val="ListParagraph"/>
        <w:numPr>
          <w:ilvl w:val="1"/>
          <w:numId w:val="3"/>
        </w:num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 xml:space="preserve"> There must be a</w:t>
      </w:r>
      <w:r w:rsidR="004F395A" w:rsidRPr="00257154">
        <w:rPr>
          <w:rFonts w:ascii="Arial Narrow" w:eastAsia="Arial Unicode MS" w:hAnsi="Arial Narrow" w:cs="Arial Unicode MS"/>
          <w:sz w:val="30"/>
          <w:szCs w:val="30"/>
        </w:rPr>
        <w:t>ctive Buy-in and support at all levels both political and administrative</w:t>
      </w:r>
      <w:r w:rsidR="00027851" w:rsidRPr="00257154">
        <w:rPr>
          <w:rFonts w:ascii="Arial Narrow" w:eastAsia="Arial Unicode MS" w:hAnsi="Arial Narrow" w:cs="Arial Unicode MS"/>
          <w:sz w:val="30"/>
          <w:szCs w:val="30"/>
        </w:rPr>
        <w:t>;</w:t>
      </w:r>
    </w:p>
    <w:p w14:paraId="0219DB3F" w14:textId="39110858" w:rsidR="004F395A" w:rsidRPr="00257154" w:rsidRDefault="00B8721E" w:rsidP="004F395A">
      <w:pPr>
        <w:pStyle w:val="ListParagraph"/>
        <w:numPr>
          <w:ilvl w:val="1"/>
          <w:numId w:val="3"/>
        </w:num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There must be b</w:t>
      </w:r>
      <w:r w:rsidR="004F395A" w:rsidRPr="00257154">
        <w:rPr>
          <w:rFonts w:ascii="Arial Narrow" w:eastAsia="Arial Unicode MS" w:hAnsi="Arial Narrow" w:cs="Arial Unicode MS"/>
          <w:sz w:val="30"/>
          <w:szCs w:val="30"/>
        </w:rPr>
        <w:t>uy in of Community leadership from Traditional leaders, Political leaders, religious leaders, civil society leaders</w:t>
      </w:r>
      <w:r w:rsidRPr="00257154">
        <w:rPr>
          <w:rFonts w:ascii="Arial Narrow" w:eastAsia="Arial Unicode MS" w:hAnsi="Arial Narrow" w:cs="Arial Unicode MS"/>
          <w:sz w:val="30"/>
          <w:szCs w:val="30"/>
        </w:rPr>
        <w:t>;</w:t>
      </w:r>
      <w:r w:rsidR="004F395A" w:rsidRPr="00257154">
        <w:rPr>
          <w:rFonts w:ascii="Arial Narrow" w:eastAsia="Arial Unicode MS" w:hAnsi="Arial Narrow" w:cs="Arial Unicode MS"/>
          <w:sz w:val="30"/>
          <w:szCs w:val="30"/>
        </w:rPr>
        <w:t xml:space="preserve"> </w:t>
      </w:r>
    </w:p>
    <w:p w14:paraId="34FCC1C0" w14:textId="2604F930" w:rsidR="004F395A" w:rsidRPr="00257154" w:rsidRDefault="00B8721E" w:rsidP="004F395A">
      <w:pPr>
        <w:pStyle w:val="ListParagraph"/>
        <w:numPr>
          <w:ilvl w:val="1"/>
          <w:numId w:val="3"/>
        </w:num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There must be u</w:t>
      </w:r>
      <w:r w:rsidR="004F395A" w:rsidRPr="00257154">
        <w:rPr>
          <w:rFonts w:ascii="Arial Narrow" w:eastAsia="Arial Unicode MS" w:hAnsi="Arial Narrow" w:cs="Arial Unicode MS"/>
          <w:sz w:val="30"/>
          <w:szCs w:val="30"/>
        </w:rPr>
        <w:t>tilisation of and alignment with existing Institutional structures</w:t>
      </w:r>
      <w:r w:rsidRPr="00257154">
        <w:rPr>
          <w:rFonts w:ascii="Arial Narrow" w:eastAsia="Arial Unicode MS" w:hAnsi="Arial Narrow" w:cs="Arial Unicode MS"/>
          <w:sz w:val="30"/>
          <w:szCs w:val="30"/>
        </w:rPr>
        <w:t>;</w:t>
      </w:r>
    </w:p>
    <w:p w14:paraId="5FA1AFA1" w14:textId="67C7BAB0" w:rsidR="004F395A" w:rsidRPr="00257154" w:rsidRDefault="004F395A" w:rsidP="004F395A">
      <w:pPr>
        <w:pStyle w:val="ListParagraph"/>
        <w:numPr>
          <w:ilvl w:val="1"/>
          <w:numId w:val="3"/>
        </w:num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 xml:space="preserve">War room </w:t>
      </w:r>
      <w:r w:rsidR="00D72C29" w:rsidRPr="00257154">
        <w:rPr>
          <w:rFonts w:ascii="Arial Narrow" w:eastAsia="Arial Unicode MS" w:hAnsi="Arial Narrow" w:cs="Arial Unicode MS"/>
          <w:sz w:val="30"/>
          <w:szCs w:val="30"/>
        </w:rPr>
        <w:t>conveners</w:t>
      </w:r>
      <w:r w:rsidRPr="00257154">
        <w:rPr>
          <w:rFonts w:ascii="Arial Narrow" w:eastAsia="Arial Unicode MS" w:hAnsi="Arial Narrow" w:cs="Arial Unicode MS"/>
          <w:sz w:val="30"/>
          <w:szCs w:val="30"/>
        </w:rPr>
        <w:t xml:space="preserve"> to be community members</w:t>
      </w:r>
      <w:r w:rsidR="00B8721E" w:rsidRPr="00257154">
        <w:rPr>
          <w:rFonts w:ascii="Arial Narrow" w:eastAsia="Arial Unicode MS" w:hAnsi="Arial Narrow" w:cs="Arial Unicode MS"/>
          <w:sz w:val="30"/>
          <w:szCs w:val="30"/>
        </w:rPr>
        <w:t>.</w:t>
      </w:r>
    </w:p>
    <w:p w14:paraId="58DB8BE7" w14:textId="77777777" w:rsidR="004F395A" w:rsidRPr="00257154" w:rsidRDefault="004F395A" w:rsidP="004F395A">
      <w:pPr>
        <w:spacing w:line="276" w:lineRule="auto"/>
        <w:rPr>
          <w:rFonts w:ascii="Arial Narrow" w:eastAsia="Arial Unicode MS" w:hAnsi="Arial Narrow" w:cs="Arial Unicode MS"/>
          <w:sz w:val="30"/>
          <w:szCs w:val="30"/>
        </w:rPr>
      </w:pPr>
    </w:p>
    <w:p w14:paraId="37078EA1" w14:textId="77777777" w:rsidR="00FD170A" w:rsidRDefault="00FD170A" w:rsidP="004F395A">
      <w:pPr>
        <w:spacing w:line="276" w:lineRule="auto"/>
        <w:rPr>
          <w:rFonts w:ascii="Arial Narrow" w:eastAsia="Arial Unicode MS" w:hAnsi="Arial Narrow" w:cs="Arial Unicode MS"/>
          <w:b/>
          <w:bCs/>
          <w:sz w:val="30"/>
          <w:szCs w:val="30"/>
        </w:rPr>
      </w:pPr>
    </w:p>
    <w:p w14:paraId="2EE75E02" w14:textId="77777777" w:rsidR="00FD170A" w:rsidRDefault="00FD170A" w:rsidP="004F395A">
      <w:pPr>
        <w:spacing w:line="276" w:lineRule="auto"/>
        <w:rPr>
          <w:rFonts w:ascii="Arial Narrow" w:eastAsia="Arial Unicode MS" w:hAnsi="Arial Narrow" w:cs="Arial Unicode MS"/>
          <w:b/>
          <w:bCs/>
          <w:sz w:val="30"/>
          <w:szCs w:val="30"/>
        </w:rPr>
      </w:pPr>
    </w:p>
    <w:p w14:paraId="799303A4" w14:textId="37F78CF5" w:rsidR="004F395A" w:rsidRPr="00257154" w:rsidRDefault="007F7CFD" w:rsidP="004F395A">
      <w:pPr>
        <w:spacing w:line="276" w:lineRule="auto"/>
        <w:rPr>
          <w:rFonts w:ascii="Arial Narrow" w:eastAsia="Arial Unicode MS" w:hAnsi="Arial Narrow" w:cs="Arial Unicode MS"/>
          <w:b/>
          <w:bCs/>
          <w:sz w:val="30"/>
          <w:szCs w:val="30"/>
        </w:rPr>
      </w:pPr>
      <w:r w:rsidRPr="00257154">
        <w:rPr>
          <w:rFonts w:ascii="Arial Narrow" w:eastAsia="Arial Unicode MS" w:hAnsi="Arial Narrow" w:cs="Arial Unicode MS"/>
          <w:b/>
          <w:bCs/>
          <w:sz w:val="30"/>
          <w:szCs w:val="30"/>
        </w:rPr>
        <w:t>LESSONS LEARNT FROM COVID-19</w:t>
      </w:r>
    </w:p>
    <w:p w14:paraId="17FFABE8" w14:textId="093B1972" w:rsidR="004F395A" w:rsidRPr="00257154" w:rsidRDefault="00B8721E"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b/>
          <w:bCs/>
          <w:sz w:val="30"/>
          <w:szCs w:val="30"/>
        </w:rPr>
        <w:t>Hon</w:t>
      </w:r>
      <w:r w:rsidR="00027851" w:rsidRPr="00257154">
        <w:rPr>
          <w:rFonts w:ascii="Arial Narrow" w:eastAsia="Arial Unicode MS" w:hAnsi="Arial Narrow" w:cs="Arial Unicode MS"/>
          <w:b/>
          <w:bCs/>
          <w:sz w:val="30"/>
          <w:szCs w:val="30"/>
        </w:rPr>
        <w:t>ourable</w:t>
      </w:r>
      <w:r w:rsidRPr="00257154">
        <w:rPr>
          <w:rFonts w:ascii="Arial Narrow" w:eastAsia="Arial Unicode MS" w:hAnsi="Arial Narrow" w:cs="Arial Unicode MS"/>
          <w:b/>
          <w:bCs/>
          <w:sz w:val="30"/>
          <w:szCs w:val="30"/>
        </w:rPr>
        <w:t xml:space="preserve"> </w:t>
      </w:r>
      <w:r w:rsidR="004F395A" w:rsidRPr="00257154">
        <w:rPr>
          <w:rFonts w:ascii="Arial Narrow" w:eastAsia="Arial Unicode MS" w:hAnsi="Arial Narrow" w:cs="Arial Unicode MS"/>
          <w:b/>
          <w:bCs/>
          <w:sz w:val="30"/>
          <w:szCs w:val="30"/>
        </w:rPr>
        <w:t>Chairperson,</w:t>
      </w:r>
      <w:r w:rsidR="004F395A" w:rsidRPr="00257154">
        <w:rPr>
          <w:rFonts w:ascii="Arial Narrow" w:eastAsia="Arial Unicode MS" w:hAnsi="Arial Narrow" w:cs="Arial Unicode MS"/>
          <w:sz w:val="30"/>
          <w:szCs w:val="30"/>
        </w:rPr>
        <w:t xml:space="preserve"> if we talk about the agility of state to improve service delivery outcomes, we should also reflect of the lessons we learnt from</w:t>
      </w:r>
      <w:r w:rsidR="00D72C29" w:rsidRPr="00257154">
        <w:rPr>
          <w:rFonts w:ascii="Arial Narrow" w:eastAsia="Arial Unicode MS" w:hAnsi="Arial Narrow" w:cs="Arial Unicode MS"/>
          <w:sz w:val="30"/>
          <w:szCs w:val="30"/>
        </w:rPr>
        <w:t xml:space="preserve"> the </w:t>
      </w:r>
      <w:r w:rsidR="004F395A" w:rsidRPr="00257154">
        <w:rPr>
          <w:rFonts w:ascii="Arial Narrow" w:eastAsia="Arial Unicode MS" w:hAnsi="Arial Narrow" w:cs="Arial Unicode MS"/>
          <w:sz w:val="30"/>
          <w:szCs w:val="30"/>
        </w:rPr>
        <w:t>COVID-19 pandemic</w:t>
      </w:r>
      <w:r w:rsidRPr="00257154">
        <w:rPr>
          <w:rFonts w:ascii="Arial Narrow" w:eastAsia="Arial Unicode MS" w:hAnsi="Arial Narrow" w:cs="Arial Unicode MS"/>
          <w:sz w:val="30"/>
          <w:szCs w:val="30"/>
        </w:rPr>
        <w:t>.</w:t>
      </w:r>
      <w:r w:rsidR="004F395A" w:rsidRPr="00257154">
        <w:rPr>
          <w:rFonts w:ascii="Arial Narrow" w:eastAsia="Arial Unicode MS" w:hAnsi="Arial Narrow" w:cs="Arial Unicode MS"/>
          <w:sz w:val="30"/>
          <w:szCs w:val="30"/>
        </w:rPr>
        <w:t xml:space="preserve"> </w:t>
      </w:r>
    </w:p>
    <w:p w14:paraId="68FC6074" w14:textId="77777777" w:rsidR="00027851" w:rsidRPr="00257154" w:rsidRDefault="00027851" w:rsidP="004F395A">
      <w:pPr>
        <w:spacing w:line="276" w:lineRule="auto"/>
        <w:rPr>
          <w:rFonts w:ascii="Arial Narrow" w:eastAsia="Arial Unicode MS" w:hAnsi="Arial Narrow" w:cs="Arial Unicode MS"/>
          <w:sz w:val="30"/>
          <w:szCs w:val="30"/>
        </w:rPr>
      </w:pPr>
    </w:p>
    <w:p w14:paraId="38054002" w14:textId="3B4BE0D0" w:rsidR="004F395A" w:rsidRPr="00257154" w:rsidRDefault="007F7CFD" w:rsidP="004F395A">
      <w:pPr>
        <w:spacing w:line="276" w:lineRule="auto"/>
        <w:rPr>
          <w:rFonts w:ascii="Arial Narrow" w:eastAsia="Arial Unicode MS" w:hAnsi="Arial Narrow" w:cs="Arial Unicode MS"/>
          <w:b/>
          <w:bCs/>
          <w:sz w:val="30"/>
          <w:szCs w:val="30"/>
        </w:rPr>
      </w:pPr>
      <w:r w:rsidRPr="00257154">
        <w:rPr>
          <w:rFonts w:ascii="Arial Narrow" w:eastAsia="Arial Unicode MS" w:hAnsi="Arial Narrow" w:cs="Arial Unicode MS"/>
          <w:b/>
          <w:bCs/>
          <w:sz w:val="30"/>
          <w:szCs w:val="30"/>
        </w:rPr>
        <w:t xml:space="preserve">COORDINATION </w:t>
      </w:r>
    </w:p>
    <w:p w14:paraId="3C755854" w14:textId="6BCDB2AA" w:rsidR="004F395A" w:rsidRPr="00257154" w:rsidRDefault="00B8721E"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During COVID-19</w:t>
      </w:r>
      <w:r w:rsidR="00D72C29" w:rsidRPr="00257154">
        <w:rPr>
          <w:rFonts w:ascii="Arial Narrow" w:eastAsia="Arial Unicode MS" w:hAnsi="Arial Narrow" w:cs="Arial Unicode MS"/>
          <w:sz w:val="30"/>
          <w:szCs w:val="30"/>
        </w:rPr>
        <w:t>;</w:t>
      </w:r>
      <w:r w:rsidRPr="00257154">
        <w:rPr>
          <w:rFonts w:ascii="Arial Narrow" w:eastAsia="Arial Unicode MS" w:hAnsi="Arial Narrow" w:cs="Arial Unicode MS"/>
          <w:sz w:val="30"/>
          <w:szCs w:val="30"/>
        </w:rPr>
        <w:t xml:space="preserve"> w</w:t>
      </w:r>
      <w:r w:rsidR="004F395A" w:rsidRPr="00257154">
        <w:rPr>
          <w:rFonts w:ascii="Arial Narrow" w:eastAsia="Arial Unicode MS" w:hAnsi="Arial Narrow" w:cs="Arial Unicode MS"/>
          <w:sz w:val="30"/>
          <w:szCs w:val="30"/>
        </w:rPr>
        <w:t>e saw all state institutions acting in concert. The coordination between the three spheres of government and the other state institutions was remarkable. As a result, there was one cent</w:t>
      </w:r>
      <w:r w:rsidRPr="00257154">
        <w:rPr>
          <w:rFonts w:ascii="Arial Narrow" w:eastAsia="Arial Unicode MS" w:hAnsi="Arial Narrow" w:cs="Arial Unicode MS"/>
          <w:sz w:val="30"/>
          <w:szCs w:val="30"/>
        </w:rPr>
        <w:t>re</w:t>
      </w:r>
      <w:r w:rsidR="004F395A" w:rsidRPr="00257154">
        <w:rPr>
          <w:rFonts w:ascii="Arial Narrow" w:eastAsia="Arial Unicode MS" w:hAnsi="Arial Narrow" w:cs="Arial Unicode MS"/>
          <w:sz w:val="30"/>
          <w:szCs w:val="30"/>
        </w:rPr>
        <w:t xml:space="preserve"> of command across all levels. Furthermore, th</w:t>
      </w:r>
      <w:r w:rsidR="00027851" w:rsidRPr="00257154">
        <w:rPr>
          <w:rFonts w:ascii="Arial Narrow" w:eastAsia="Arial Unicode MS" w:hAnsi="Arial Narrow" w:cs="Arial Unicode MS"/>
          <w:sz w:val="30"/>
          <w:szCs w:val="30"/>
        </w:rPr>
        <w:t>e</w:t>
      </w:r>
      <w:r w:rsidR="004F395A" w:rsidRPr="00257154">
        <w:rPr>
          <w:rFonts w:ascii="Arial Narrow" w:eastAsia="Arial Unicode MS" w:hAnsi="Arial Narrow" w:cs="Arial Unicode MS"/>
          <w:sz w:val="30"/>
          <w:szCs w:val="30"/>
        </w:rPr>
        <w:t xml:space="preserve"> silo approach was done away with </w:t>
      </w:r>
      <w:r w:rsidR="00027851" w:rsidRPr="00257154">
        <w:rPr>
          <w:rFonts w:ascii="Arial Narrow" w:eastAsia="Arial Unicode MS" w:hAnsi="Arial Narrow" w:cs="Arial Unicode MS"/>
          <w:sz w:val="30"/>
          <w:szCs w:val="30"/>
        </w:rPr>
        <w:t>and we had an</w:t>
      </w:r>
      <w:r w:rsidR="004F395A" w:rsidRPr="00257154">
        <w:rPr>
          <w:rFonts w:ascii="Arial Narrow" w:eastAsia="Arial Unicode MS" w:hAnsi="Arial Narrow" w:cs="Arial Unicode MS"/>
          <w:sz w:val="30"/>
          <w:szCs w:val="30"/>
        </w:rPr>
        <w:t xml:space="preserve"> integrated system led through the </w:t>
      </w:r>
      <w:r w:rsidR="00027851" w:rsidRPr="00257154">
        <w:rPr>
          <w:rFonts w:ascii="Arial Narrow" w:eastAsia="Arial Unicode MS" w:hAnsi="Arial Narrow" w:cs="Arial Unicode MS"/>
          <w:sz w:val="30"/>
          <w:szCs w:val="30"/>
        </w:rPr>
        <w:t>C</w:t>
      </w:r>
      <w:r w:rsidR="004F395A" w:rsidRPr="00257154">
        <w:rPr>
          <w:rFonts w:ascii="Arial Narrow" w:eastAsia="Arial Unicode MS" w:hAnsi="Arial Narrow" w:cs="Arial Unicode MS"/>
          <w:sz w:val="30"/>
          <w:szCs w:val="30"/>
        </w:rPr>
        <w:t xml:space="preserve">ommand </w:t>
      </w:r>
      <w:r w:rsidR="00027851" w:rsidRPr="00257154">
        <w:rPr>
          <w:rFonts w:ascii="Arial Narrow" w:eastAsia="Arial Unicode MS" w:hAnsi="Arial Narrow" w:cs="Arial Unicode MS"/>
          <w:sz w:val="30"/>
          <w:szCs w:val="30"/>
        </w:rPr>
        <w:t>C</w:t>
      </w:r>
      <w:r w:rsidR="004F395A" w:rsidRPr="00257154">
        <w:rPr>
          <w:rFonts w:ascii="Arial Narrow" w:eastAsia="Arial Unicode MS" w:hAnsi="Arial Narrow" w:cs="Arial Unicode MS"/>
          <w:sz w:val="30"/>
          <w:szCs w:val="30"/>
        </w:rPr>
        <w:t>ent</w:t>
      </w:r>
      <w:r w:rsidRPr="00257154">
        <w:rPr>
          <w:rFonts w:ascii="Arial Narrow" w:eastAsia="Arial Unicode MS" w:hAnsi="Arial Narrow" w:cs="Arial Unicode MS"/>
          <w:sz w:val="30"/>
          <w:szCs w:val="30"/>
        </w:rPr>
        <w:t>re.</w:t>
      </w:r>
    </w:p>
    <w:p w14:paraId="7CCA72EB" w14:textId="77777777" w:rsidR="004F395A" w:rsidRPr="00257154" w:rsidRDefault="004F395A" w:rsidP="004F395A">
      <w:pPr>
        <w:spacing w:line="276" w:lineRule="auto"/>
        <w:rPr>
          <w:rFonts w:ascii="Arial Narrow" w:eastAsia="Arial Unicode MS" w:hAnsi="Arial Narrow" w:cs="Arial Unicode MS"/>
          <w:sz w:val="30"/>
          <w:szCs w:val="30"/>
        </w:rPr>
      </w:pPr>
    </w:p>
    <w:p w14:paraId="7DA78A7E" w14:textId="70FF3F7C" w:rsidR="004F395A" w:rsidRPr="00257154" w:rsidRDefault="007F7CFD" w:rsidP="004F395A">
      <w:pPr>
        <w:spacing w:line="276" w:lineRule="auto"/>
        <w:rPr>
          <w:rFonts w:ascii="Arial Narrow" w:eastAsia="Arial Unicode MS" w:hAnsi="Arial Narrow" w:cs="Arial Unicode MS"/>
          <w:b/>
          <w:bCs/>
          <w:sz w:val="30"/>
          <w:szCs w:val="30"/>
        </w:rPr>
      </w:pPr>
      <w:r w:rsidRPr="00257154">
        <w:rPr>
          <w:rFonts w:ascii="Arial Narrow" w:eastAsia="Arial Unicode MS" w:hAnsi="Arial Narrow" w:cs="Arial Unicode MS"/>
          <w:b/>
          <w:bCs/>
          <w:sz w:val="30"/>
          <w:szCs w:val="30"/>
        </w:rPr>
        <w:t xml:space="preserve">SOCIAL COMPACT </w:t>
      </w:r>
    </w:p>
    <w:p w14:paraId="1F78FDFC" w14:textId="258FBB7D" w:rsidR="004F395A" w:rsidRPr="00257154" w:rsidRDefault="004F395A"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There was a tight social compact with civil society organisation. This ensured that there was sufficient buy</w:t>
      </w:r>
      <w:r w:rsidR="00B8721E" w:rsidRPr="00257154">
        <w:rPr>
          <w:rFonts w:ascii="Arial Narrow" w:eastAsia="Arial Unicode MS" w:hAnsi="Arial Narrow" w:cs="Arial Unicode MS"/>
          <w:sz w:val="30"/>
          <w:szCs w:val="30"/>
        </w:rPr>
        <w:t>-</w:t>
      </w:r>
      <w:r w:rsidRPr="00257154">
        <w:rPr>
          <w:rFonts w:ascii="Arial Narrow" w:eastAsia="Arial Unicode MS" w:hAnsi="Arial Narrow" w:cs="Arial Unicode MS"/>
          <w:sz w:val="30"/>
          <w:szCs w:val="30"/>
        </w:rPr>
        <w:t xml:space="preserve"> in by all</w:t>
      </w:r>
      <w:r w:rsidR="00B8721E" w:rsidRPr="00257154">
        <w:rPr>
          <w:rFonts w:ascii="Arial Narrow" w:eastAsia="Arial Unicode MS" w:hAnsi="Arial Narrow" w:cs="Arial Unicode MS"/>
          <w:sz w:val="30"/>
          <w:szCs w:val="30"/>
        </w:rPr>
        <w:t xml:space="preserve"> the</w:t>
      </w:r>
      <w:r w:rsidRPr="00257154">
        <w:rPr>
          <w:rFonts w:ascii="Arial Narrow" w:eastAsia="Arial Unicode MS" w:hAnsi="Arial Narrow" w:cs="Arial Unicode MS"/>
          <w:sz w:val="30"/>
          <w:szCs w:val="30"/>
        </w:rPr>
        <w:t xml:space="preserve"> stakeholders</w:t>
      </w:r>
      <w:r w:rsidR="00257154" w:rsidRPr="00257154">
        <w:rPr>
          <w:rFonts w:ascii="Arial Narrow" w:eastAsia="Arial Unicode MS" w:hAnsi="Arial Narrow" w:cs="Arial Unicode MS"/>
          <w:sz w:val="30"/>
          <w:szCs w:val="30"/>
        </w:rPr>
        <w:t xml:space="preserve"> and </w:t>
      </w:r>
      <w:r w:rsidRPr="00257154">
        <w:rPr>
          <w:rFonts w:ascii="Arial Narrow" w:eastAsia="Arial Unicode MS" w:hAnsi="Arial Narrow" w:cs="Arial Unicode MS"/>
          <w:sz w:val="30"/>
          <w:szCs w:val="30"/>
        </w:rPr>
        <w:t>bottlenecks were identified on time</w:t>
      </w:r>
      <w:r w:rsidR="00257154" w:rsidRPr="00257154">
        <w:rPr>
          <w:rFonts w:ascii="Arial Narrow" w:eastAsia="Arial Unicode MS" w:hAnsi="Arial Narrow" w:cs="Arial Unicode MS"/>
          <w:sz w:val="30"/>
          <w:szCs w:val="30"/>
        </w:rPr>
        <w:t>;</w:t>
      </w:r>
      <w:r w:rsidRPr="00257154">
        <w:rPr>
          <w:rFonts w:ascii="Arial Narrow" w:eastAsia="Arial Unicode MS" w:hAnsi="Arial Narrow" w:cs="Arial Unicode MS"/>
          <w:sz w:val="30"/>
          <w:szCs w:val="30"/>
        </w:rPr>
        <w:t xml:space="preserve"> as government and civil society played their roles respectively. </w:t>
      </w:r>
      <w:r w:rsidR="00D72C29" w:rsidRPr="00257154">
        <w:rPr>
          <w:rFonts w:ascii="Arial Narrow" w:eastAsia="Arial Unicode MS" w:hAnsi="Arial Narrow" w:cs="Arial Unicode MS"/>
          <w:sz w:val="30"/>
          <w:szCs w:val="30"/>
        </w:rPr>
        <w:t>There</w:t>
      </w:r>
      <w:r w:rsidRPr="00257154">
        <w:rPr>
          <w:rFonts w:ascii="Arial Narrow" w:eastAsia="Arial Unicode MS" w:hAnsi="Arial Narrow" w:cs="Arial Unicode MS"/>
          <w:sz w:val="30"/>
          <w:szCs w:val="30"/>
        </w:rPr>
        <w:t xml:space="preserve"> were </w:t>
      </w:r>
      <w:r w:rsidR="00D72C29" w:rsidRPr="00257154">
        <w:rPr>
          <w:rFonts w:ascii="Arial Narrow" w:eastAsia="Arial Unicode MS" w:hAnsi="Arial Narrow" w:cs="Arial Unicode MS"/>
          <w:sz w:val="30"/>
          <w:szCs w:val="30"/>
        </w:rPr>
        <w:t xml:space="preserve">also </w:t>
      </w:r>
      <w:r w:rsidRPr="00257154">
        <w:rPr>
          <w:rFonts w:ascii="Arial Narrow" w:eastAsia="Arial Unicode MS" w:hAnsi="Arial Narrow" w:cs="Arial Unicode MS"/>
          <w:sz w:val="30"/>
          <w:szCs w:val="30"/>
        </w:rPr>
        <w:t xml:space="preserve">no unnecessary delays in implementing the necessary interventions. </w:t>
      </w:r>
    </w:p>
    <w:p w14:paraId="221EB71C" w14:textId="77777777" w:rsidR="00DC02C9" w:rsidRPr="00257154" w:rsidRDefault="00DC02C9" w:rsidP="004F395A">
      <w:pPr>
        <w:spacing w:line="276" w:lineRule="auto"/>
        <w:rPr>
          <w:rFonts w:ascii="Arial Narrow" w:eastAsia="Arial Unicode MS" w:hAnsi="Arial Narrow" w:cs="Arial Unicode MS"/>
          <w:b/>
          <w:bCs/>
          <w:sz w:val="30"/>
          <w:szCs w:val="30"/>
        </w:rPr>
      </w:pPr>
    </w:p>
    <w:p w14:paraId="5074FE16" w14:textId="594E0B92" w:rsidR="004F395A" w:rsidRPr="00257154" w:rsidRDefault="00B8721E" w:rsidP="004F395A">
      <w:pPr>
        <w:spacing w:line="276" w:lineRule="auto"/>
        <w:rPr>
          <w:rFonts w:ascii="Arial Narrow" w:eastAsia="Arial Unicode MS" w:hAnsi="Arial Narrow" w:cs="Arial Unicode MS"/>
          <w:b/>
          <w:bCs/>
          <w:sz w:val="30"/>
          <w:szCs w:val="30"/>
        </w:rPr>
      </w:pPr>
      <w:r w:rsidRPr="00257154">
        <w:rPr>
          <w:rFonts w:ascii="Arial Narrow" w:eastAsia="Arial Unicode MS" w:hAnsi="Arial Narrow" w:cs="Arial Unicode MS"/>
          <w:b/>
          <w:bCs/>
          <w:sz w:val="30"/>
          <w:szCs w:val="30"/>
        </w:rPr>
        <w:t xml:space="preserve">ADAPTATION TO THE NEW NORMAL </w:t>
      </w:r>
    </w:p>
    <w:p w14:paraId="3344629E" w14:textId="161873B1" w:rsidR="004F395A" w:rsidRPr="00257154" w:rsidRDefault="004F395A" w:rsidP="004F395A">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If anything, COVID</w:t>
      </w:r>
      <w:r w:rsidR="00D72C29" w:rsidRPr="00257154">
        <w:rPr>
          <w:rFonts w:ascii="Arial Narrow" w:eastAsia="Arial Unicode MS" w:hAnsi="Arial Narrow" w:cs="Arial Unicode MS"/>
          <w:sz w:val="30"/>
          <w:szCs w:val="30"/>
        </w:rPr>
        <w:t>-</w:t>
      </w:r>
      <w:r w:rsidRPr="00257154">
        <w:rPr>
          <w:rFonts w:ascii="Arial Narrow" w:eastAsia="Arial Unicode MS" w:hAnsi="Arial Narrow" w:cs="Arial Unicode MS"/>
          <w:sz w:val="30"/>
          <w:szCs w:val="30"/>
        </w:rPr>
        <w:t>19 taught us that government institutions are able to adjust and adapt to the new normal. New ways of doing things were introduced</w:t>
      </w:r>
      <w:r w:rsidR="00DC02C9" w:rsidRPr="00257154">
        <w:rPr>
          <w:rFonts w:ascii="Arial Narrow" w:eastAsia="Arial Unicode MS" w:hAnsi="Arial Narrow" w:cs="Arial Unicode MS"/>
          <w:sz w:val="30"/>
          <w:szCs w:val="30"/>
        </w:rPr>
        <w:t xml:space="preserve"> and </w:t>
      </w:r>
      <w:r w:rsidRPr="00257154">
        <w:rPr>
          <w:rFonts w:ascii="Arial Narrow" w:eastAsia="Arial Unicode MS" w:hAnsi="Arial Narrow" w:cs="Arial Unicode MS"/>
          <w:sz w:val="30"/>
          <w:szCs w:val="30"/>
        </w:rPr>
        <w:t xml:space="preserve">hybrid approach to working arrangements was adopted to ensure continuity in the delivery of services. </w:t>
      </w:r>
    </w:p>
    <w:p w14:paraId="01AE394B" w14:textId="77777777" w:rsidR="00257154" w:rsidRPr="00257154" w:rsidRDefault="00257154" w:rsidP="00DC02C9">
      <w:pPr>
        <w:spacing w:line="276" w:lineRule="auto"/>
        <w:rPr>
          <w:rFonts w:ascii="Arial Narrow" w:eastAsia="Arial Unicode MS" w:hAnsi="Arial Narrow" w:cs="Arial Unicode MS"/>
          <w:sz w:val="30"/>
          <w:szCs w:val="30"/>
        </w:rPr>
      </w:pPr>
    </w:p>
    <w:p w14:paraId="332B0384" w14:textId="4CAE3FE2" w:rsidR="00DC02C9" w:rsidRPr="00257154" w:rsidRDefault="00DC02C9" w:rsidP="00DC02C9">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In conclusion, Hon</w:t>
      </w:r>
      <w:r w:rsidR="00D72C29" w:rsidRPr="00257154">
        <w:rPr>
          <w:rFonts w:ascii="Arial Narrow" w:eastAsia="Arial Unicode MS" w:hAnsi="Arial Narrow" w:cs="Arial Unicode MS"/>
          <w:sz w:val="30"/>
          <w:szCs w:val="30"/>
        </w:rPr>
        <w:t>ourable</w:t>
      </w:r>
      <w:r w:rsidRPr="00257154">
        <w:rPr>
          <w:rFonts w:ascii="Arial Narrow" w:eastAsia="Arial Unicode MS" w:hAnsi="Arial Narrow" w:cs="Arial Unicode MS"/>
          <w:sz w:val="30"/>
          <w:szCs w:val="30"/>
        </w:rPr>
        <w:t>. Chairperson today we are pleased to welcome this sitting of the N</w:t>
      </w:r>
      <w:r w:rsidR="00ED39A9">
        <w:rPr>
          <w:rFonts w:ascii="Arial Narrow" w:eastAsia="Arial Unicode MS" w:hAnsi="Arial Narrow" w:cs="Arial Unicode MS"/>
          <w:sz w:val="30"/>
          <w:szCs w:val="30"/>
        </w:rPr>
        <w:t xml:space="preserve">ational </w:t>
      </w:r>
      <w:r w:rsidRPr="00257154">
        <w:rPr>
          <w:rFonts w:ascii="Arial Narrow" w:eastAsia="Arial Unicode MS" w:hAnsi="Arial Narrow" w:cs="Arial Unicode MS"/>
          <w:sz w:val="30"/>
          <w:szCs w:val="30"/>
        </w:rPr>
        <w:t>C</w:t>
      </w:r>
      <w:r w:rsidR="00ED39A9">
        <w:rPr>
          <w:rFonts w:ascii="Arial Narrow" w:eastAsia="Arial Unicode MS" w:hAnsi="Arial Narrow" w:cs="Arial Unicode MS"/>
          <w:sz w:val="30"/>
          <w:szCs w:val="30"/>
        </w:rPr>
        <w:t xml:space="preserve">ouncil of </w:t>
      </w:r>
      <w:r w:rsidRPr="00257154">
        <w:rPr>
          <w:rFonts w:ascii="Arial Narrow" w:eastAsia="Arial Unicode MS" w:hAnsi="Arial Narrow" w:cs="Arial Unicode MS"/>
          <w:sz w:val="30"/>
          <w:szCs w:val="30"/>
        </w:rPr>
        <w:t>P</w:t>
      </w:r>
      <w:r w:rsidR="00ED39A9">
        <w:rPr>
          <w:rFonts w:ascii="Arial Narrow" w:eastAsia="Arial Unicode MS" w:hAnsi="Arial Narrow" w:cs="Arial Unicode MS"/>
          <w:sz w:val="30"/>
          <w:szCs w:val="30"/>
        </w:rPr>
        <w:t>rovinces</w:t>
      </w:r>
      <w:r w:rsidRPr="00257154">
        <w:rPr>
          <w:rFonts w:ascii="Arial Narrow" w:eastAsia="Arial Unicode MS" w:hAnsi="Arial Narrow" w:cs="Arial Unicode MS"/>
          <w:sz w:val="30"/>
          <w:szCs w:val="30"/>
        </w:rPr>
        <w:t xml:space="preserve"> to this local municipality named after Ray Nkonyeni, and an ANC region of the Lower South Coast that is named in honour of Tolomane Mnyayiza. We have no doubt that the people of Ugu district can attest to the fact that these two heroes who passed away in 1999 and 2016 respectively, were leaders who were born for “such a time as this”. </w:t>
      </w:r>
    </w:p>
    <w:p w14:paraId="3266E378" w14:textId="77777777" w:rsidR="005831FD" w:rsidRPr="00257154" w:rsidRDefault="005831FD" w:rsidP="00DC02C9">
      <w:pPr>
        <w:spacing w:line="276" w:lineRule="auto"/>
        <w:rPr>
          <w:rFonts w:ascii="Arial Narrow" w:eastAsia="Arial Unicode MS" w:hAnsi="Arial Narrow" w:cs="Arial Unicode MS"/>
          <w:sz w:val="30"/>
          <w:szCs w:val="30"/>
        </w:rPr>
      </w:pPr>
    </w:p>
    <w:p w14:paraId="6414106C" w14:textId="58FB8B7B" w:rsidR="005831FD" w:rsidRPr="00257154" w:rsidRDefault="00DC02C9" w:rsidP="00DC02C9">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 xml:space="preserve">Such </w:t>
      </w:r>
      <w:r w:rsidR="005831FD" w:rsidRPr="00257154">
        <w:rPr>
          <w:rFonts w:ascii="Arial Narrow" w:eastAsia="Arial Unicode MS" w:hAnsi="Arial Narrow" w:cs="Arial Unicode MS"/>
          <w:sz w:val="30"/>
          <w:szCs w:val="30"/>
        </w:rPr>
        <w:t>a</w:t>
      </w:r>
      <w:r w:rsidRPr="00257154">
        <w:rPr>
          <w:rFonts w:ascii="Arial Narrow" w:eastAsia="Arial Unicode MS" w:hAnsi="Arial Narrow" w:cs="Arial Unicode MS"/>
          <w:sz w:val="30"/>
          <w:szCs w:val="30"/>
        </w:rPr>
        <w:t xml:space="preserve"> time</w:t>
      </w:r>
      <w:r w:rsidR="005831FD" w:rsidRPr="00257154">
        <w:rPr>
          <w:rFonts w:ascii="Arial Narrow" w:eastAsia="Arial Unicode MS" w:hAnsi="Arial Narrow" w:cs="Arial Unicode MS"/>
          <w:sz w:val="30"/>
          <w:szCs w:val="30"/>
        </w:rPr>
        <w:t xml:space="preserve"> as this</w:t>
      </w:r>
      <w:r w:rsidRPr="00257154">
        <w:rPr>
          <w:rFonts w:ascii="Arial Narrow" w:eastAsia="Arial Unicode MS" w:hAnsi="Arial Narrow" w:cs="Arial Unicode MS"/>
          <w:sz w:val="30"/>
          <w:szCs w:val="30"/>
        </w:rPr>
        <w:t xml:space="preserve"> requires</w:t>
      </w:r>
      <w:r w:rsidR="00D72C29" w:rsidRPr="00257154">
        <w:rPr>
          <w:rFonts w:ascii="Arial Narrow" w:eastAsia="Arial Unicode MS" w:hAnsi="Arial Narrow" w:cs="Arial Unicode MS"/>
          <w:sz w:val="30"/>
          <w:szCs w:val="30"/>
        </w:rPr>
        <w:t xml:space="preserve"> a state </w:t>
      </w:r>
      <w:r w:rsidRPr="00257154">
        <w:rPr>
          <w:rFonts w:ascii="Arial Narrow" w:eastAsia="Arial Unicode MS" w:hAnsi="Arial Narrow" w:cs="Arial Unicode MS"/>
          <w:sz w:val="30"/>
          <w:szCs w:val="30"/>
        </w:rPr>
        <w:t>that has the agility to rise to</w:t>
      </w:r>
      <w:r w:rsidR="00B2276E" w:rsidRPr="00257154">
        <w:rPr>
          <w:rFonts w:ascii="Arial Narrow" w:eastAsia="Arial Unicode MS" w:hAnsi="Arial Narrow" w:cs="Arial Unicode MS"/>
          <w:sz w:val="30"/>
          <w:szCs w:val="30"/>
        </w:rPr>
        <w:t xml:space="preserve"> emerging</w:t>
      </w:r>
      <w:r w:rsidRPr="00257154">
        <w:rPr>
          <w:rFonts w:ascii="Arial Narrow" w:eastAsia="Arial Unicode MS" w:hAnsi="Arial Narrow" w:cs="Arial Unicode MS"/>
          <w:sz w:val="30"/>
          <w:szCs w:val="30"/>
        </w:rPr>
        <w:t xml:space="preserve"> challenges and to be pliable enough to respond. To respond</w:t>
      </w:r>
      <w:r w:rsidR="005831FD" w:rsidRPr="00257154">
        <w:rPr>
          <w:rFonts w:ascii="Arial Narrow" w:eastAsia="Arial Unicode MS" w:hAnsi="Arial Narrow" w:cs="Arial Unicode MS"/>
          <w:sz w:val="30"/>
          <w:szCs w:val="30"/>
        </w:rPr>
        <w:t xml:space="preserve"> swiftly</w:t>
      </w:r>
      <w:r w:rsidR="00B2276E" w:rsidRPr="00257154">
        <w:rPr>
          <w:rFonts w:ascii="Arial Narrow" w:eastAsia="Arial Unicode MS" w:hAnsi="Arial Narrow" w:cs="Arial Unicode MS"/>
          <w:sz w:val="30"/>
          <w:szCs w:val="30"/>
        </w:rPr>
        <w:t>,</w:t>
      </w:r>
      <w:r w:rsidRPr="00257154">
        <w:rPr>
          <w:rFonts w:ascii="Arial Narrow" w:eastAsia="Arial Unicode MS" w:hAnsi="Arial Narrow" w:cs="Arial Unicode MS"/>
          <w:sz w:val="30"/>
          <w:szCs w:val="30"/>
        </w:rPr>
        <w:t xml:space="preserve"> an agile state must have the necessary tools - the capacity</w:t>
      </w:r>
      <w:r w:rsidR="005831FD" w:rsidRPr="00257154">
        <w:rPr>
          <w:rFonts w:ascii="Arial Narrow" w:eastAsia="Arial Unicode MS" w:hAnsi="Arial Narrow" w:cs="Arial Unicode MS"/>
          <w:sz w:val="30"/>
          <w:szCs w:val="30"/>
        </w:rPr>
        <w:t xml:space="preserve"> of its institutions, regulations and infrastructure. </w:t>
      </w:r>
    </w:p>
    <w:p w14:paraId="6EC0D5F5" w14:textId="77777777" w:rsidR="00B2276E" w:rsidRPr="00257154" w:rsidRDefault="00B2276E" w:rsidP="00DC02C9">
      <w:pPr>
        <w:spacing w:line="276" w:lineRule="auto"/>
        <w:rPr>
          <w:rFonts w:ascii="Arial Narrow" w:eastAsia="Arial Unicode MS" w:hAnsi="Arial Narrow" w:cs="Arial Unicode MS"/>
          <w:sz w:val="30"/>
          <w:szCs w:val="30"/>
        </w:rPr>
      </w:pPr>
    </w:p>
    <w:p w14:paraId="14BFF1B4" w14:textId="00D87C3B" w:rsidR="00E773CA" w:rsidRPr="00257154" w:rsidRDefault="005831FD" w:rsidP="00DC02C9">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More importantly, the state requires capable individuals who are not only skilled and technically adept</w:t>
      </w:r>
      <w:r w:rsidR="00B2276E" w:rsidRPr="00257154">
        <w:rPr>
          <w:rFonts w:ascii="Arial Narrow" w:eastAsia="Arial Unicode MS" w:hAnsi="Arial Narrow" w:cs="Arial Unicode MS"/>
          <w:sz w:val="30"/>
          <w:szCs w:val="30"/>
        </w:rPr>
        <w:t>,</w:t>
      </w:r>
      <w:r w:rsidRPr="00257154">
        <w:rPr>
          <w:rFonts w:ascii="Arial Narrow" w:eastAsia="Arial Unicode MS" w:hAnsi="Arial Narrow" w:cs="Arial Unicode MS"/>
          <w:sz w:val="30"/>
          <w:szCs w:val="30"/>
        </w:rPr>
        <w:t xml:space="preserve"> but who have the commitment, orientation and empathy to become a servant of the people. A developmental state no matter how agile and responsive, is not sustainable unless it is led by leaders of high moral ethics who by force of their example, cultivate a culture of selflessness</w:t>
      </w:r>
      <w:r w:rsidR="00B2276E" w:rsidRPr="00257154">
        <w:rPr>
          <w:rFonts w:ascii="Arial Narrow" w:eastAsia="Arial Unicode MS" w:hAnsi="Arial Narrow" w:cs="Arial Unicode MS"/>
          <w:sz w:val="30"/>
          <w:szCs w:val="30"/>
        </w:rPr>
        <w:t>, dedication</w:t>
      </w:r>
      <w:r w:rsidRPr="00257154">
        <w:rPr>
          <w:rFonts w:ascii="Arial Narrow" w:eastAsia="Arial Unicode MS" w:hAnsi="Arial Narrow" w:cs="Arial Unicode MS"/>
          <w:sz w:val="30"/>
          <w:szCs w:val="30"/>
        </w:rPr>
        <w:t xml:space="preserve"> and servant leadership as the core of the public service.  </w:t>
      </w:r>
      <w:r w:rsidR="00DC02C9" w:rsidRPr="00257154">
        <w:rPr>
          <w:rFonts w:ascii="Arial Narrow" w:eastAsia="Arial Unicode MS" w:hAnsi="Arial Narrow" w:cs="Arial Unicode MS"/>
          <w:sz w:val="30"/>
          <w:szCs w:val="30"/>
        </w:rPr>
        <w:t xml:space="preserve"> </w:t>
      </w:r>
      <w:r w:rsidR="00E773CA" w:rsidRPr="00257154">
        <w:rPr>
          <w:rFonts w:ascii="Arial Narrow" w:eastAsia="Arial Unicode MS" w:hAnsi="Arial Narrow" w:cs="Arial Unicode MS"/>
          <w:sz w:val="30"/>
          <w:szCs w:val="30"/>
        </w:rPr>
        <w:t>In everything we do in this province</w:t>
      </w:r>
      <w:r w:rsidR="00D72C29" w:rsidRPr="00257154">
        <w:rPr>
          <w:rFonts w:ascii="Arial Narrow" w:eastAsia="Arial Unicode MS" w:hAnsi="Arial Narrow" w:cs="Arial Unicode MS"/>
          <w:sz w:val="30"/>
          <w:szCs w:val="30"/>
        </w:rPr>
        <w:t>, t</w:t>
      </w:r>
      <w:r w:rsidR="00E773CA" w:rsidRPr="00257154">
        <w:rPr>
          <w:rFonts w:ascii="Arial Narrow" w:eastAsia="Arial Unicode MS" w:hAnsi="Arial Narrow" w:cs="Arial Unicode MS"/>
          <w:sz w:val="30"/>
          <w:szCs w:val="30"/>
        </w:rPr>
        <w:t>he National Development Plan serves as our compass</w:t>
      </w:r>
      <w:r w:rsidR="00171B8C" w:rsidRPr="00257154">
        <w:rPr>
          <w:rFonts w:ascii="Arial Narrow" w:eastAsia="Arial Unicode MS" w:hAnsi="Arial Narrow" w:cs="Arial Unicode MS"/>
          <w:sz w:val="30"/>
          <w:szCs w:val="30"/>
        </w:rPr>
        <w:t xml:space="preserve"> that is daily guiding us to a more prosperous future.</w:t>
      </w:r>
    </w:p>
    <w:p w14:paraId="79024848" w14:textId="3AD8B639" w:rsidR="005831FD" w:rsidRPr="00257154" w:rsidRDefault="005831FD" w:rsidP="00DC02C9">
      <w:pPr>
        <w:spacing w:line="276" w:lineRule="auto"/>
        <w:rPr>
          <w:rFonts w:ascii="Arial Narrow" w:eastAsia="Arial Unicode MS" w:hAnsi="Arial Narrow" w:cs="Arial Unicode MS"/>
          <w:sz w:val="30"/>
          <w:szCs w:val="30"/>
        </w:rPr>
      </w:pPr>
    </w:p>
    <w:p w14:paraId="2796941E" w14:textId="77777777" w:rsidR="00FD170A" w:rsidRDefault="00B2276E" w:rsidP="00DC02C9">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 xml:space="preserve">We are pleased to say without any fear of contradiction, that our province was born for a time as this and will continue to fully recover from the ashes of destruction and rise again.  </w:t>
      </w:r>
    </w:p>
    <w:p w14:paraId="2EAB5FDA" w14:textId="77777777" w:rsidR="00FD170A" w:rsidRDefault="00FD170A" w:rsidP="00DC02C9">
      <w:pPr>
        <w:spacing w:line="276" w:lineRule="auto"/>
        <w:rPr>
          <w:rFonts w:ascii="Arial Narrow" w:eastAsia="Arial Unicode MS" w:hAnsi="Arial Narrow" w:cs="Arial Unicode MS"/>
          <w:sz w:val="30"/>
          <w:szCs w:val="30"/>
        </w:rPr>
      </w:pPr>
    </w:p>
    <w:p w14:paraId="094E25B1" w14:textId="56BD13BF" w:rsidR="00DC02C9" w:rsidRPr="00257154" w:rsidRDefault="005831FD" w:rsidP="00DC02C9">
      <w:pPr>
        <w:spacing w:line="276" w:lineRule="auto"/>
        <w:rPr>
          <w:rFonts w:ascii="Arial Narrow" w:eastAsia="Arial Unicode MS" w:hAnsi="Arial Narrow" w:cs="Arial Unicode MS"/>
          <w:sz w:val="30"/>
          <w:szCs w:val="30"/>
        </w:rPr>
      </w:pPr>
      <w:r w:rsidRPr="00257154">
        <w:rPr>
          <w:rFonts w:ascii="Arial Narrow" w:eastAsia="Arial Unicode MS" w:hAnsi="Arial Narrow" w:cs="Arial Unicode MS"/>
          <w:sz w:val="30"/>
          <w:szCs w:val="30"/>
        </w:rPr>
        <w:t xml:space="preserve">I Thank You! </w:t>
      </w:r>
    </w:p>
    <w:sectPr w:rsidR="00DC02C9" w:rsidRPr="0025715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C908" w14:textId="77777777" w:rsidR="00FB777A" w:rsidRDefault="00FB777A" w:rsidP="00B2276E">
      <w:r>
        <w:separator/>
      </w:r>
    </w:p>
  </w:endnote>
  <w:endnote w:type="continuationSeparator" w:id="0">
    <w:p w14:paraId="7371A223" w14:textId="77777777" w:rsidR="00FB777A" w:rsidRDefault="00FB777A" w:rsidP="00B2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5B0A" w14:textId="77777777" w:rsidR="00B2276E" w:rsidRDefault="00B22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985314"/>
      <w:docPartObj>
        <w:docPartGallery w:val="Page Numbers (Bottom of Page)"/>
        <w:docPartUnique/>
      </w:docPartObj>
    </w:sdtPr>
    <w:sdtEndPr>
      <w:rPr>
        <w:noProof/>
      </w:rPr>
    </w:sdtEndPr>
    <w:sdtContent>
      <w:p w14:paraId="3A4495B6" w14:textId="78785CD9" w:rsidR="00B2276E" w:rsidRDefault="00B2276E">
        <w:pPr>
          <w:pStyle w:val="Footer"/>
          <w:jc w:val="center"/>
        </w:pPr>
        <w:r>
          <w:fldChar w:fldCharType="begin"/>
        </w:r>
        <w:r>
          <w:instrText xml:space="preserve"> PAGE   \* MERGEFORMAT </w:instrText>
        </w:r>
        <w:r>
          <w:fldChar w:fldCharType="separate"/>
        </w:r>
        <w:r w:rsidR="00171B8C">
          <w:rPr>
            <w:noProof/>
          </w:rPr>
          <w:t>2</w:t>
        </w:r>
        <w:r>
          <w:rPr>
            <w:noProof/>
          </w:rPr>
          <w:fldChar w:fldCharType="end"/>
        </w:r>
      </w:p>
    </w:sdtContent>
  </w:sdt>
  <w:p w14:paraId="25434079" w14:textId="77777777" w:rsidR="00B2276E" w:rsidRDefault="00B227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138A" w14:textId="77777777" w:rsidR="00B2276E" w:rsidRDefault="00B22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6927A" w14:textId="77777777" w:rsidR="00FB777A" w:rsidRDefault="00FB777A" w:rsidP="00B2276E">
      <w:r>
        <w:separator/>
      </w:r>
    </w:p>
  </w:footnote>
  <w:footnote w:type="continuationSeparator" w:id="0">
    <w:p w14:paraId="7A7FD8B3" w14:textId="77777777" w:rsidR="00FB777A" w:rsidRDefault="00FB777A" w:rsidP="00B2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2A97" w14:textId="77777777" w:rsidR="00B2276E" w:rsidRDefault="00B22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5883" w14:textId="77777777" w:rsidR="00B2276E" w:rsidRDefault="00B22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B4B9" w14:textId="77777777" w:rsidR="00B2276E" w:rsidRDefault="00B22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4FC9"/>
    <w:multiLevelType w:val="hybridMultilevel"/>
    <w:tmpl w:val="1A3E0034"/>
    <w:lvl w:ilvl="0" w:tplc="6BFC3AFC">
      <w:numFmt w:val="bullet"/>
      <w:lvlText w:val="-"/>
      <w:lvlJc w:val="left"/>
      <w:pPr>
        <w:ind w:left="720" w:hanging="360"/>
      </w:pPr>
      <w:rPr>
        <w:rFonts w:ascii="Arial" w:eastAsia="Times New Roman" w:hAnsi="Arial" w:cs="Arial" w:hint="default"/>
      </w:rPr>
    </w:lvl>
    <w:lvl w:ilvl="1" w:tplc="1C090005">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1F20136"/>
    <w:multiLevelType w:val="hybridMultilevel"/>
    <w:tmpl w:val="4B323738"/>
    <w:lvl w:ilvl="0" w:tplc="6BFC3AFC">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6E93DB1"/>
    <w:multiLevelType w:val="hybridMultilevel"/>
    <w:tmpl w:val="FFE24D04"/>
    <w:lvl w:ilvl="0" w:tplc="1C090005">
      <w:start w:val="1"/>
      <w:numFmt w:val="bullet"/>
      <w:lvlText w:val=""/>
      <w:lvlJc w:val="left"/>
      <w:pPr>
        <w:ind w:left="720" w:hanging="360"/>
      </w:pPr>
      <w:rPr>
        <w:rFonts w:ascii="Wingdings" w:hAnsi="Wingdings" w:hint="default"/>
      </w:rPr>
    </w:lvl>
    <w:lvl w:ilvl="1" w:tplc="6BFC3AFC">
      <w:numFmt w:val="bullet"/>
      <w:lvlText w:val="-"/>
      <w:lvlJc w:val="left"/>
      <w:pPr>
        <w:ind w:left="1440" w:hanging="36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8535531"/>
    <w:multiLevelType w:val="hybridMultilevel"/>
    <w:tmpl w:val="DF1E3D54"/>
    <w:lvl w:ilvl="0" w:tplc="7A64B510">
      <w:numFmt w:val="bullet"/>
      <w:lvlText w:val="-"/>
      <w:lvlJc w:val="left"/>
      <w:pPr>
        <w:ind w:left="1080" w:hanging="720"/>
      </w:pPr>
      <w:rPr>
        <w:rFonts w:ascii="Arial Narrow" w:eastAsia="Arial Unicode MS" w:hAnsi="Arial Narrow" w:cs="Arial Unicode M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2D37F15"/>
    <w:multiLevelType w:val="hybridMultilevel"/>
    <w:tmpl w:val="52503B3A"/>
    <w:lvl w:ilvl="0" w:tplc="6BFC3AFC">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F2C36F9"/>
    <w:multiLevelType w:val="hybridMultilevel"/>
    <w:tmpl w:val="1D1C0DDA"/>
    <w:lvl w:ilvl="0" w:tplc="1C090001">
      <w:start w:val="1"/>
      <w:numFmt w:val="bullet"/>
      <w:lvlText w:val=""/>
      <w:lvlJc w:val="left"/>
      <w:pPr>
        <w:ind w:left="720" w:hanging="360"/>
      </w:pPr>
      <w:rPr>
        <w:rFonts w:ascii="Symbol" w:hAnsi="Symbol" w:hint="default"/>
      </w:rPr>
    </w:lvl>
    <w:lvl w:ilvl="1" w:tplc="A9E2F1BE">
      <w:numFmt w:val="bullet"/>
      <w:lvlText w:val="•"/>
      <w:lvlJc w:val="left"/>
      <w:pPr>
        <w:ind w:left="1800" w:hanging="720"/>
      </w:pPr>
      <w:rPr>
        <w:rFonts w:ascii="Arial Narrow" w:eastAsia="Arial Unicode MS" w:hAnsi="Arial Narrow" w:cs="Arial Unicode M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9452426">
    <w:abstractNumId w:val="5"/>
  </w:num>
  <w:num w:numId="2" w16cid:durableId="1194617106">
    <w:abstractNumId w:val="2"/>
  </w:num>
  <w:num w:numId="3" w16cid:durableId="1088573074">
    <w:abstractNumId w:val="0"/>
  </w:num>
  <w:num w:numId="4" w16cid:durableId="273371246">
    <w:abstractNumId w:val="4"/>
  </w:num>
  <w:num w:numId="5" w16cid:durableId="523590435">
    <w:abstractNumId w:val="1"/>
  </w:num>
  <w:num w:numId="6" w16cid:durableId="901522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95A"/>
    <w:rsid w:val="00027851"/>
    <w:rsid w:val="00171B8C"/>
    <w:rsid w:val="00257154"/>
    <w:rsid w:val="002B09E7"/>
    <w:rsid w:val="002C7404"/>
    <w:rsid w:val="003117CC"/>
    <w:rsid w:val="004E76CE"/>
    <w:rsid w:val="004F395A"/>
    <w:rsid w:val="005256C9"/>
    <w:rsid w:val="005831FD"/>
    <w:rsid w:val="005D1E68"/>
    <w:rsid w:val="00760A9E"/>
    <w:rsid w:val="007F7CFD"/>
    <w:rsid w:val="008F4F4B"/>
    <w:rsid w:val="00914769"/>
    <w:rsid w:val="009D2F63"/>
    <w:rsid w:val="009D5227"/>
    <w:rsid w:val="00A25288"/>
    <w:rsid w:val="00B2276E"/>
    <w:rsid w:val="00B52673"/>
    <w:rsid w:val="00B8721E"/>
    <w:rsid w:val="00CA478F"/>
    <w:rsid w:val="00D72C29"/>
    <w:rsid w:val="00D81FDB"/>
    <w:rsid w:val="00DC02C9"/>
    <w:rsid w:val="00E773CA"/>
    <w:rsid w:val="00ED39A9"/>
    <w:rsid w:val="00FB777A"/>
    <w:rsid w:val="00FD17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6CC4"/>
  <w15:chartTrackingRefBased/>
  <w15:docId w15:val="{74FB73B1-F341-4F93-AEE6-BD84C5DE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9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95A"/>
    <w:pPr>
      <w:ind w:left="720"/>
      <w:contextualSpacing/>
    </w:pPr>
  </w:style>
  <w:style w:type="paragraph" w:styleId="Header">
    <w:name w:val="header"/>
    <w:basedOn w:val="Normal"/>
    <w:link w:val="HeaderChar"/>
    <w:uiPriority w:val="99"/>
    <w:unhideWhenUsed/>
    <w:rsid w:val="00B2276E"/>
    <w:pPr>
      <w:tabs>
        <w:tab w:val="center" w:pos="4513"/>
        <w:tab w:val="right" w:pos="9026"/>
      </w:tabs>
    </w:pPr>
  </w:style>
  <w:style w:type="character" w:customStyle="1" w:styleId="HeaderChar">
    <w:name w:val="Header Char"/>
    <w:basedOn w:val="DefaultParagraphFont"/>
    <w:link w:val="Header"/>
    <w:uiPriority w:val="99"/>
    <w:rsid w:val="00B2276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2276E"/>
    <w:pPr>
      <w:tabs>
        <w:tab w:val="center" w:pos="4513"/>
        <w:tab w:val="right" w:pos="9026"/>
      </w:tabs>
    </w:pPr>
  </w:style>
  <w:style w:type="character" w:customStyle="1" w:styleId="FooterChar">
    <w:name w:val="Footer Char"/>
    <w:basedOn w:val="DefaultParagraphFont"/>
    <w:link w:val="Footer"/>
    <w:uiPriority w:val="99"/>
    <w:rsid w:val="00B2276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THAMSANQA NGIDI</dc:creator>
  <cp:keywords/>
  <dc:description/>
  <cp:lastModifiedBy>thami ngidi</cp:lastModifiedBy>
  <cp:revision>2</cp:revision>
  <dcterms:created xsi:type="dcterms:W3CDTF">2022-11-18T10:49:00Z</dcterms:created>
  <dcterms:modified xsi:type="dcterms:W3CDTF">2022-11-18T10:49:00Z</dcterms:modified>
</cp:coreProperties>
</file>