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0989C"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bookmarkStart w:id="0" w:name="_GoBack"/>
      <w:r w:rsidRPr="005204DA">
        <w:rPr>
          <w:rFonts w:ascii="inherit" w:eastAsia="Times New Roman" w:hAnsi="inherit" w:cs="Segoe UI Historic"/>
          <w:color w:val="050505"/>
          <w:sz w:val="23"/>
          <w:szCs w:val="23"/>
          <w:lang w:eastAsia="en-ZA"/>
        </w:rPr>
        <w:t>REMARKS BY THE PREMIER OF KWAZULU-NATAL NOMUSA DUBE-NCUBE DURING THE VISIT TO CELEBRATE THE SPIRIT OF CHRISTMAS WITH FLOOD VICTIMS WHO WERE RECENTLY MOVED FROM MASS CARE CENTRES</w:t>
      </w:r>
      <w:bookmarkEnd w:id="0"/>
      <w:r w:rsidRPr="005204DA">
        <w:rPr>
          <w:rFonts w:ascii="inherit" w:eastAsia="Times New Roman" w:hAnsi="inherit" w:cs="Segoe UI Historic"/>
          <w:color w:val="050505"/>
          <w:sz w:val="23"/>
          <w:szCs w:val="23"/>
          <w:lang w:eastAsia="en-ZA"/>
        </w:rPr>
        <w:t xml:space="preserve"> HELD ON 23 DECEMBER 2022</w:t>
      </w:r>
    </w:p>
    <w:p w14:paraId="360B512B"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 xml:space="preserve">Good Morning! </w:t>
      </w:r>
      <w:proofErr w:type="spellStart"/>
      <w:r w:rsidRPr="005204DA">
        <w:rPr>
          <w:rFonts w:ascii="inherit" w:eastAsia="Times New Roman" w:hAnsi="inherit" w:cs="Segoe UI Historic"/>
          <w:color w:val="050505"/>
          <w:sz w:val="23"/>
          <w:szCs w:val="23"/>
          <w:lang w:eastAsia="en-ZA"/>
        </w:rPr>
        <w:t>Sanibonani</w:t>
      </w:r>
      <w:proofErr w:type="spellEnd"/>
      <w:r w:rsidRPr="005204DA">
        <w:rPr>
          <w:rFonts w:ascii="inherit" w:eastAsia="Times New Roman" w:hAnsi="inherit" w:cs="Segoe UI Historic"/>
          <w:color w:val="050505"/>
          <w:sz w:val="23"/>
          <w:szCs w:val="23"/>
          <w:lang w:eastAsia="en-ZA"/>
        </w:rPr>
        <w:t>!</w:t>
      </w:r>
    </w:p>
    <w:p w14:paraId="6B35B6CF"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INTRODUCTION AND PURPOSE OF TODAY’S EVENT</w:t>
      </w:r>
    </w:p>
    <w:p w14:paraId="06B31B63"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Namuhla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akusasele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nsuku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zatshwala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umhlaba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wonke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ugubhe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usuku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langomhlaka</w:t>
      </w:r>
      <w:proofErr w:type="spellEnd"/>
      <w:r w:rsidRPr="005204DA">
        <w:rPr>
          <w:rFonts w:ascii="inherit" w:eastAsia="Times New Roman" w:hAnsi="inherit" w:cs="Segoe UI Historic"/>
          <w:color w:val="050505"/>
          <w:sz w:val="23"/>
          <w:szCs w:val="23"/>
          <w:lang w:eastAsia="en-ZA"/>
        </w:rPr>
        <w:t xml:space="preserve"> 25 December </w:t>
      </w:r>
      <w:proofErr w:type="spellStart"/>
      <w:r w:rsidRPr="005204DA">
        <w:rPr>
          <w:rFonts w:ascii="inherit" w:eastAsia="Times New Roman" w:hAnsi="inherit" w:cs="Segoe UI Historic"/>
          <w:color w:val="050505"/>
          <w:sz w:val="23"/>
          <w:szCs w:val="23"/>
          <w:lang w:eastAsia="en-ZA"/>
        </w:rPr>
        <w:t>nokuwusuku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lapho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thina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esingamaKrestu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sikhumbula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ukuzalwa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kweNkosi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yethu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uJesu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Kristu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emzini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waseBethlehema</w:t>
      </w:r>
      <w:proofErr w:type="spellEnd"/>
      <w:r w:rsidRPr="005204DA">
        <w:rPr>
          <w:rFonts w:ascii="inherit" w:eastAsia="Times New Roman" w:hAnsi="inherit" w:cs="Segoe UI Historic"/>
          <w:color w:val="050505"/>
          <w:sz w:val="23"/>
          <w:szCs w:val="23"/>
          <w:lang w:eastAsia="en-ZA"/>
        </w:rPr>
        <w:t>.</w:t>
      </w:r>
    </w:p>
    <w:p w14:paraId="202E65EE"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Lesi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yisikhathi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esikhumbula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ngaso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yona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uqobo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imvana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ezelwe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yodwa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kwathi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ngempilo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yaba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isibonelo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isikhumbuza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akekho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umuntu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omelwe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ukuphila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ngaphansi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kwempilo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yobu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phofu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Sonke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sinamandla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okufeza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amaphupho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ethu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emhlabeni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inqobo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nje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uma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sibe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nenhlanhla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yokuthi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imbewu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yemizamo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yethu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iwele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emhlabathini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ovundile</w:t>
      </w:r>
      <w:proofErr w:type="spellEnd"/>
      <w:r w:rsidRPr="005204DA">
        <w:rPr>
          <w:rFonts w:ascii="inherit" w:eastAsia="Times New Roman" w:hAnsi="inherit" w:cs="Segoe UI Historic"/>
          <w:color w:val="050505"/>
          <w:sz w:val="23"/>
          <w:szCs w:val="23"/>
          <w:lang w:eastAsia="en-ZA"/>
        </w:rPr>
        <w:t xml:space="preserve">. </w:t>
      </w:r>
    </w:p>
    <w:p w14:paraId="2F092172"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Namuhla</w:t>
      </w:r>
      <w:proofErr w:type="spellEnd"/>
      <w:r w:rsidRPr="005204DA">
        <w:rPr>
          <w:rFonts w:ascii="inherit" w:eastAsia="Times New Roman" w:hAnsi="inherit" w:cs="Segoe UI Historic"/>
          <w:color w:val="050505"/>
          <w:sz w:val="23"/>
          <w:szCs w:val="23"/>
          <w:lang w:eastAsia="en-ZA"/>
        </w:rPr>
        <w:t xml:space="preserve"> size </w:t>
      </w:r>
      <w:proofErr w:type="spellStart"/>
      <w:r w:rsidRPr="005204DA">
        <w:rPr>
          <w:rFonts w:ascii="inherit" w:eastAsia="Times New Roman" w:hAnsi="inherit" w:cs="Segoe UI Historic"/>
          <w:color w:val="050505"/>
          <w:sz w:val="23"/>
          <w:szCs w:val="23"/>
          <w:lang w:eastAsia="en-ZA"/>
        </w:rPr>
        <w:t>lapho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ukuzokwesula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izinyemmbezi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nokuthoba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amanxeba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kinina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mindeni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ekade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kusukela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kuApril</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nihleli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ngaphansi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kwezimo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ezinganambitheki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kulezindawo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zomphkathi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ezehlunekene</w:t>
      </w:r>
      <w:proofErr w:type="spellEnd"/>
      <w:r w:rsidRPr="005204DA">
        <w:rPr>
          <w:rFonts w:ascii="inherit" w:eastAsia="Times New Roman" w:hAnsi="inherit" w:cs="Segoe UI Historic"/>
          <w:color w:val="050505"/>
          <w:sz w:val="23"/>
          <w:szCs w:val="23"/>
          <w:lang w:eastAsia="en-ZA"/>
        </w:rPr>
        <w:t>.</w:t>
      </w:r>
    </w:p>
    <w:p w14:paraId="0C54DEEB"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Namuhla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sizophana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uKhisimusi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UKhisimusi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isikhathi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sokuhlangana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kwemindeni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ukubonga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ukuphela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konyaka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kanye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nesipho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sempilo</w:t>
      </w:r>
      <w:proofErr w:type="spellEnd"/>
      <w:r w:rsidRPr="005204DA">
        <w:rPr>
          <w:rFonts w:ascii="inherit" w:eastAsia="Times New Roman" w:hAnsi="inherit" w:cs="Segoe UI Historic"/>
          <w:color w:val="050505"/>
          <w:sz w:val="23"/>
          <w:szCs w:val="23"/>
          <w:lang w:eastAsia="en-ZA"/>
        </w:rPr>
        <w:t xml:space="preserve">. Nathi </w:t>
      </w:r>
      <w:proofErr w:type="spellStart"/>
      <w:r w:rsidRPr="005204DA">
        <w:rPr>
          <w:rFonts w:ascii="inherit" w:eastAsia="Times New Roman" w:hAnsi="inherit" w:cs="Segoe UI Historic"/>
          <w:color w:val="050505"/>
          <w:sz w:val="23"/>
          <w:szCs w:val="23"/>
          <w:lang w:eastAsia="en-ZA"/>
        </w:rPr>
        <w:t>sithi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asibonge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kanye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nani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uMdali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usigcine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sonke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kwaze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kwaba</w:t>
      </w:r>
      <w:proofErr w:type="spellEnd"/>
      <w:r w:rsidRPr="005204DA">
        <w:rPr>
          <w:rFonts w:ascii="inherit" w:eastAsia="Times New Roman" w:hAnsi="inherit" w:cs="Segoe UI Historic"/>
          <w:color w:val="050505"/>
          <w:sz w:val="23"/>
          <w:szCs w:val="23"/>
          <w:lang w:eastAsia="en-ZA"/>
        </w:rPr>
        <w:t xml:space="preserve"> la. </w:t>
      </w:r>
      <w:proofErr w:type="spellStart"/>
      <w:r w:rsidRPr="005204DA">
        <w:rPr>
          <w:rFonts w:ascii="inherit" w:eastAsia="Times New Roman" w:hAnsi="inherit" w:cs="Segoe UI Historic"/>
          <w:color w:val="050505"/>
          <w:sz w:val="23"/>
          <w:szCs w:val="23"/>
          <w:lang w:eastAsia="en-ZA"/>
        </w:rPr>
        <w:t>Ukuba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kwakungekona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ukuthanda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kwakhe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ngabe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nathi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asifinyelalanga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lapha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sikhona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Unyaka</w:t>
      </w:r>
      <w:proofErr w:type="spellEnd"/>
      <w:r w:rsidRPr="005204DA">
        <w:rPr>
          <w:rFonts w:ascii="inherit" w:eastAsia="Times New Roman" w:hAnsi="inherit" w:cs="Segoe UI Historic"/>
          <w:color w:val="050505"/>
          <w:sz w:val="23"/>
          <w:szCs w:val="23"/>
          <w:lang w:eastAsia="en-ZA"/>
        </w:rPr>
        <w:t xml:space="preserve"> ka2022 </w:t>
      </w:r>
      <w:proofErr w:type="spellStart"/>
      <w:r w:rsidRPr="005204DA">
        <w:rPr>
          <w:rFonts w:ascii="inherit" w:eastAsia="Times New Roman" w:hAnsi="inherit" w:cs="Segoe UI Historic"/>
          <w:color w:val="050505"/>
          <w:sz w:val="23"/>
          <w:szCs w:val="23"/>
          <w:lang w:eastAsia="en-ZA"/>
        </w:rPr>
        <w:t>ube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unyaka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weminjunju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nobuhlungu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kithi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sonke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Kodwa</w:t>
      </w:r>
      <w:proofErr w:type="spellEnd"/>
      <w:r w:rsidRPr="005204DA">
        <w:rPr>
          <w:rFonts w:ascii="inherit" w:eastAsia="Times New Roman" w:hAnsi="inherit" w:cs="Segoe UI Historic"/>
          <w:color w:val="050505"/>
          <w:sz w:val="23"/>
          <w:szCs w:val="23"/>
          <w:lang w:eastAsia="en-ZA"/>
        </w:rPr>
        <w:t xml:space="preserve"> isiZulu </w:t>
      </w:r>
      <w:proofErr w:type="spellStart"/>
      <w:r w:rsidRPr="005204DA">
        <w:rPr>
          <w:rFonts w:ascii="inherit" w:eastAsia="Times New Roman" w:hAnsi="inherit" w:cs="Segoe UI Historic"/>
          <w:color w:val="050505"/>
          <w:sz w:val="23"/>
          <w:szCs w:val="23"/>
          <w:lang w:eastAsia="en-ZA"/>
        </w:rPr>
        <w:t>sithi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akulahlwa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mbeleko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ngakufelwa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Sizovuka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siszithathe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sakhe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kabusha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izimpilo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zethu</w:t>
      </w:r>
      <w:proofErr w:type="spellEnd"/>
      <w:r w:rsidRPr="005204DA">
        <w:rPr>
          <w:rFonts w:ascii="inherit" w:eastAsia="Times New Roman" w:hAnsi="inherit" w:cs="Segoe UI Historic"/>
          <w:color w:val="050505"/>
          <w:sz w:val="23"/>
          <w:szCs w:val="23"/>
          <w:lang w:eastAsia="en-ZA"/>
        </w:rPr>
        <w:t>.</w:t>
      </w:r>
    </w:p>
    <w:p w14:paraId="2EF8A24E"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Sithi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asishiye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loko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okuncane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esikuphathiswe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uHulumeni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ukuze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sonke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sikwazi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ukujabula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futhi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nabantwana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bakwazi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bathole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oncamnce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nezinto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zabo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ezinye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ezibajabulisayo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nabazidingayo</w:t>
      </w:r>
      <w:proofErr w:type="spellEnd"/>
      <w:r w:rsidRPr="005204DA">
        <w:rPr>
          <w:rFonts w:ascii="inherit" w:eastAsia="Times New Roman" w:hAnsi="inherit" w:cs="Segoe UI Historic"/>
          <w:color w:val="050505"/>
          <w:sz w:val="23"/>
          <w:szCs w:val="23"/>
          <w:lang w:eastAsia="en-ZA"/>
        </w:rPr>
        <w:t>.</w:t>
      </w:r>
    </w:p>
    <w:p w14:paraId="13776860"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Ngalomzamo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wethu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kulesikhathi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sokuzalwa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kweNkosi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yethu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isibonelo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sikaKristu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owazalwa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emkhombeni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wemfuyo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naye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wakwazi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ukugcina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enguMholi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owangena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eJerusalema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ngodumo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Okubalulekile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uKristu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weza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emhlabeni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ukuzolula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isandla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ukufukula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abampofu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nokwesula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izinyembezi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kulabo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abaswele</w:t>
      </w:r>
      <w:proofErr w:type="spellEnd"/>
      <w:r w:rsidRPr="005204DA">
        <w:rPr>
          <w:rFonts w:ascii="inherit" w:eastAsia="Times New Roman" w:hAnsi="inherit" w:cs="Segoe UI Historic"/>
          <w:color w:val="050505"/>
          <w:sz w:val="23"/>
          <w:szCs w:val="23"/>
          <w:lang w:eastAsia="en-ZA"/>
        </w:rPr>
        <w:t>.</w:t>
      </w:r>
    </w:p>
    <w:p w14:paraId="66EBDCC6"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Ezinyangeni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ezingengaki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ezedlule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egameni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likaHulumeni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waKwaZulu</w:t>
      </w:r>
      <w:proofErr w:type="spellEnd"/>
      <w:r w:rsidRPr="005204DA">
        <w:rPr>
          <w:rFonts w:ascii="inherit" w:eastAsia="Times New Roman" w:hAnsi="inherit" w:cs="Segoe UI Historic"/>
          <w:color w:val="050505"/>
          <w:sz w:val="23"/>
          <w:szCs w:val="23"/>
          <w:lang w:eastAsia="en-ZA"/>
        </w:rPr>
        <w:t xml:space="preserve">-Natal </w:t>
      </w:r>
      <w:proofErr w:type="spellStart"/>
      <w:r w:rsidRPr="005204DA">
        <w:rPr>
          <w:rFonts w:ascii="inherit" w:eastAsia="Times New Roman" w:hAnsi="inherit" w:cs="Segoe UI Historic"/>
          <w:color w:val="050505"/>
          <w:sz w:val="23"/>
          <w:szCs w:val="23"/>
          <w:lang w:eastAsia="en-ZA"/>
        </w:rPr>
        <w:t>senze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isiphobezelo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sokuthi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kuyothi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kushaya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uKhisimusi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sibe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sesikwazile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ukususa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abantu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bakithi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abahlukunyezwa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yizikhukhula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abakade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behleli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emahholo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kanye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nezinye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izindawo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zomphakathi</w:t>
      </w:r>
      <w:proofErr w:type="spellEnd"/>
      <w:r w:rsidRPr="005204DA">
        <w:rPr>
          <w:rFonts w:ascii="inherit" w:eastAsia="Times New Roman" w:hAnsi="inherit" w:cs="Segoe UI Historic"/>
          <w:color w:val="050505"/>
          <w:sz w:val="23"/>
          <w:szCs w:val="23"/>
          <w:lang w:eastAsia="en-ZA"/>
        </w:rPr>
        <w:t>.</w:t>
      </w:r>
    </w:p>
    <w:p w14:paraId="01819716"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Namuhla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siyaziqhenya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ngoba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amalunga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emindeni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engama</w:t>
      </w:r>
      <w:proofErr w:type="spellEnd"/>
      <w:r w:rsidRPr="005204DA">
        <w:rPr>
          <w:rFonts w:ascii="inherit" w:eastAsia="Times New Roman" w:hAnsi="inherit" w:cs="Segoe UI Historic"/>
          <w:color w:val="050505"/>
          <w:sz w:val="23"/>
          <w:szCs w:val="23"/>
          <w:lang w:eastAsia="en-ZA"/>
        </w:rPr>
        <w:t xml:space="preserve"> 1046 </w:t>
      </w:r>
      <w:proofErr w:type="spellStart"/>
      <w:r w:rsidRPr="005204DA">
        <w:rPr>
          <w:rFonts w:ascii="inherit" w:eastAsia="Times New Roman" w:hAnsi="inherit" w:cs="Segoe UI Historic"/>
          <w:color w:val="050505"/>
          <w:sz w:val="23"/>
          <w:szCs w:val="23"/>
          <w:lang w:eastAsia="en-ZA"/>
        </w:rPr>
        <w:t>ebikade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ihlaliswe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emahholo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omphakathi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namuhla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isisusiwe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yabekwa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ezindaweni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ezihloniphekileyo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njenga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lena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yaseAstra</w:t>
      </w:r>
      <w:proofErr w:type="spellEnd"/>
      <w:r w:rsidRPr="005204DA">
        <w:rPr>
          <w:rFonts w:ascii="inherit" w:eastAsia="Times New Roman" w:hAnsi="inherit" w:cs="Segoe UI Historic"/>
          <w:color w:val="050505"/>
          <w:sz w:val="23"/>
          <w:szCs w:val="23"/>
          <w:lang w:eastAsia="en-ZA"/>
        </w:rPr>
        <w:t xml:space="preserve"> Building.</w:t>
      </w:r>
    </w:p>
    <w:p w14:paraId="638DE3D5"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Lapha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eAstra</w:t>
      </w:r>
      <w:proofErr w:type="spellEnd"/>
      <w:r w:rsidRPr="005204DA">
        <w:rPr>
          <w:rFonts w:ascii="inherit" w:eastAsia="Times New Roman" w:hAnsi="inherit" w:cs="Segoe UI Historic"/>
          <w:color w:val="050505"/>
          <w:sz w:val="23"/>
          <w:szCs w:val="23"/>
          <w:lang w:eastAsia="en-ZA"/>
        </w:rPr>
        <w:t xml:space="preserve"> Building </w:t>
      </w:r>
      <w:proofErr w:type="spellStart"/>
      <w:r w:rsidRPr="005204DA">
        <w:rPr>
          <w:rFonts w:ascii="inherit" w:eastAsia="Times New Roman" w:hAnsi="inherit" w:cs="Segoe UI Historic"/>
          <w:color w:val="050505"/>
          <w:sz w:val="23"/>
          <w:szCs w:val="23"/>
          <w:lang w:eastAsia="en-ZA"/>
        </w:rPr>
        <w:t>kuhlala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imindeni</w:t>
      </w:r>
      <w:proofErr w:type="spellEnd"/>
      <w:r w:rsidRPr="005204DA">
        <w:rPr>
          <w:rFonts w:ascii="inherit" w:eastAsia="Times New Roman" w:hAnsi="inherit" w:cs="Segoe UI Historic"/>
          <w:color w:val="050505"/>
          <w:sz w:val="23"/>
          <w:szCs w:val="23"/>
          <w:lang w:eastAsia="en-ZA"/>
        </w:rPr>
        <w:t xml:space="preserve"> engama-531, </w:t>
      </w:r>
      <w:proofErr w:type="spellStart"/>
      <w:r w:rsidRPr="005204DA">
        <w:rPr>
          <w:rFonts w:ascii="inherit" w:eastAsia="Times New Roman" w:hAnsi="inherit" w:cs="Segoe UI Historic"/>
          <w:color w:val="050505"/>
          <w:sz w:val="23"/>
          <w:szCs w:val="23"/>
          <w:lang w:eastAsia="en-ZA"/>
        </w:rPr>
        <w:t>endaweni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evuna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isithunzi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somuntu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nokuyinto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wonke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umuntu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waseSouth</w:t>
      </w:r>
      <w:proofErr w:type="spellEnd"/>
      <w:r w:rsidRPr="005204DA">
        <w:rPr>
          <w:rFonts w:ascii="inherit" w:eastAsia="Times New Roman" w:hAnsi="inherit" w:cs="Segoe UI Historic"/>
          <w:color w:val="050505"/>
          <w:sz w:val="23"/>
          <w:szCs w:val="23"/>
          <w:lang w:eastAsia="en-ZA"/>
        </w:rPr>
        <w:t xml:space="preserve"> Africa </w:t>
      </w:r>
      <w:proofErr w:type="spellStart"/>
      <w:r w:rsidRPr="005204DA">
        <w:rPr>
          <w:rFonts w:ascii="inherit" w:eastAsia="Times New Roman" w:hAnsi="inherit" w:cs="Segoe UI Historic"/>
          <w:color w:val="050505"/>
          <w:sz w:val="23"/>
          <w:szCs w:val="23"/>
          <w:lang w:eastAsia="en-ZA"/>
        </w:rPr>
        <w:t>okufanele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ayithole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noma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ngabe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umpofu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noma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ngabe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unothile</w:t>
      </w:r>
      <w:proofErr w:type="spellEnd"/>
      <w:r w:rsidRPr="005204DA">
        <w:rPr>
          <w:rFonts w:ascii="inherit" w:eastAsia="Times New Roman" w:hAnsi="inherit" w:cs="Segoe UI Historic"/>
          <w:color w:val="050505"/>
          <w:sz w:val="23"/>
          <w:szCs w:val="23"/>
          <w:lang w:eastAsia="en-ZA"/>
        </w:rPr>
        <w:t>.</w:t>
      </w:r>
    </w:p>
    <w:p w14:paraId="556A4F1A"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UHulumeni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weSiFundazwe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uthole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iAstra</w:t>
      </w:r>
      <w:proofErr w:type="spellEnd"/>
      <w:r w:rsidRPr="005204DA">
        <w:rPr>
          <w:rFonts w:ascii="inherit" w:eastAsia="Times New Roman" w:hAnsi="inherit" w:cs="Segoe UI Historic"/>
          <w:color w:val="050505"/>
          <w:sz w:val="23"/>
          <w:szCs w:val="23"/>
          <w:lang w:eastAsia="en-ZA"/>
        </w:rPr>
        <w:t xml:space="preserve"> Building </w:t>
      </w:r>
      <w:proofErr w:type="spellStart"/>
      <w:r w:rsidRPr="005204DA">
        <w:rPr>
          <w:rFonts w:ascii="inherit" w:eastAsia="Times New Roman" w:hAnsi="inherit" w:cs="Segoe UI Historic"/>
          <w:color w:val="050505"/>
          <w:sz w:val="23"/>
          <w:szCs w:val="23"/>
          <w:lang w:eastAsia="en-ZA"/>
        </w:rPr>
        <w:t>ekuRussel</w:t>
      </w:r>
      <w:proofErr w:type="spellEnd"/>
      <w:r w:rsidRPr="005204DA">
        <w:rPr>
          <w:rFonts w:ascii="inherit" w:eastAsia="Times New Roman" w:hAnsi="inherit" w:cs="Segoe UI Historic"/>
          <w:color w:val="050505"/>
          <w:sz w:val="23"/>
          <w:szCs w:val="23"/>
          <w:lang w:eastAsia="en-ZA"/>
        </w:rPr>
        <w:t xml:space="preserve"> Street, O’ Flaherty Building </w:t>
      </w:r>
      <w:proofErr w:type="spellStart"/>
      <w:r w:rsidRPr="005204DA">
        <w:rPr>
          <w:rFonts w:ascii="inherit" w:eastAsia="Times New Roman" w:hAnsi="inherit" w:cs="Segoe UI Historic"/>
          <w:color w:val="050505"/>
          <w:sz w:val="23"/>
          <w:szCs w:val="23"/>
          <w:lang w:eastAsia="en-ZA"/>
        </w:rPr>
        <w:t>eseSydenham</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kanye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nePinetown</w:t>
      </w:r>
      <w:proofErr w:type="spellEnd"/>
      <w:r w:rsidRPr="005204DA">
        <w:rPr>
          <w:rFonts w:ascii="inherit" w:eastAsia="Times New Roman" w:hAnsi="inherit" w:cs="Segoe UI Historic"/>
          <w:color w:val="050505"/>
          <w:sz w:val="23"/>
          <w:szCs w:val="23"/>
          <w:lang w:eastAsia="en-ZA"/>
        </w:rPr>
        <w:t xml:space="preserve"> Student Village </w:t>
      </w:r>
      <w:proofErr w:type="spellStart"/>
      <w:r w:rsidRPr="005204DA">
        <w:rPr>
          <w:rFonts w:ascii="inherit" w:eastAsia="Times New Roman" w:hAnsi="inherit" w:cs="Segoe UI Historic"/>
          <w:color w:val="050505"/>
          <w:sz w:val="23"/>
          <w:szCs w:val="23"/>
          <w:lang w:eastAsia="en-ZA"/>
        </w:rPr>
        <w:t>nokuyilapho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kungene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khona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abahlali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abangu</w:t>
      </w:r>
      <w:proofErr w:type="spellEnd"/>
      <w:r w:rsidRPr="005204DA">
        <w:rPr>
          <w:rFonts w:ascii="inherit" w:eastAsia="Times New Roman" w:hAnsi="inherit" w:cs="Segoe UI Historic"/>
          <w:color w:val="050505"/>
          <w:sz w:val="23"/>
          <w:szCs w:val="23"/>
          <w:lang w:eastAsia="en-ZA"/>
        </w:rPr>
        <w:t xml:space="preserve"> 1046.</w:t>
      </w:r>
    </w:p>
    <w:p w14:paraId="6A696CE3"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Wonke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lamalunga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omphakathi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abekade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ehlaliswe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okwesikhashana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ezindaweni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esingamaHholo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manje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asebekwe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kulamaflat</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ngaphansi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kohlelo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lwe</w:t>
      </w:r>
      <w:proofErr w:type="spellEnd"/>
      <w:r w:rsidRPr="005204DA">
        <w:rPr>
          <w:rFonts w:ascii="inherit" w:eastAsia="Times New Roman" w:hAnsi="inherit" w:cs="Segoe UI Historic"/>
          <w:color w:val="050505"/>
          <w:sz w:val="23"/>
          <w:szCs w:val="23"/>
          <w:lang w:eastAsia="en-ZA"/>
        </w:rPr>
        <w:t xml:space="preserve"> Transitional Emergency Accommodation (TEA).</w:t>
      </w:r>
    </w:p>
    <w:p w14:paraId="69833580"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Sikhuluma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nje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manje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sesivale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amaMass</w:t>
      </w:r>
      <w:proofErr w:type="spellEnd"/>
      <w:r w:rsidRPr="005204DA">
        <w:rPr>
          <w:rFonts w:ascii="inherit" w:eastAsia="Times New Roman" w:hAnsi="inherit" w:cs="Segoe UI Historic"/>
          <w:color w:val="050505"/>
          <w:sz w:val="23"/>
          <w:szCs w:val="23"/>
          <w:lang w:eastAsia="en-ZA"/>
        </w:rPr>
        <w:t xml:space="preserve"> care centre </w:t>
      </w:r>
      <w:proofErr w:type="spellStart"/>
      <w:r w:rsidRPr="005204DA">
        <w:rPr>
          <w:rFonts w:ascii="inherit" w:eastAsia="Times New Roman" w:hAnsi="inherit" w:cs="Segoe UI Historic"/>
          <w:color w:val="050505"/>
          <w:sz w:val="23"/>
          <w:szCs w:val="23"/>
          <w:lang w:eastAsia="en-ZA"/>
        </w:rPr>
        <w:t>ase</w:t>
      </w:r>
      <w:proofErr w:type="spellEnd"/>
      <w:r w:rsidRPr="005204DA">
        <w:rPr>
          <w:rFonts w:ascii="inherit" w:eastAsia="Times New Roman" w:hAnsi="inherit" w:cs="Segoe UI Historic"/>
          <w:color w:val="050505"/>
          <w:sz w:val="23"/>
          <w:szCs w:val="23"/>
          <w:lang w:eastAsia="en-ZA"/>
        </w:rPr>
        <w:t xml:space="preserve"> Gospel Church, Chesterville, Mountview Hall, uMlazi K, </w:t>
      </w:r>
      <w:proofErr w:type="spellStart"/>
      <w:r w:rsidRPr="005204DA">
        <w:rPr>
          <w:rFonts w:ascii="inherit" w:eastAsia="Times New Roman" w:hAnsi="inherit" w:cs="Segoe UI Historic"/>
          <w:color w:val="050505"/>
          <w:sz w:val="23"/>
          <w:szCs w:val="23"/>
          <w:lang w:eastAsia="en-ZA"/>
        </w:rPr>
        <w:t>Emaus</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Tshelimnyama</w:t>
      </w:r>
      <w:proofErr w:type="spellEnd"/>
      <w:r w:rsidRPr="005204DA">
        <w:rPr>
          <w:rFonts w:ascii="inherit" w:eastAsia="Times New Roman" w:hAnsi="inherit" w:cs="Segoe UI Historic"/>
          <w:color w:val="050505"/>
          <w:sz w:val="23"/>
          <w:szCs w:val="23"/>
          <w:lang w:eastAsia="en-ZA"/>
        </w:rPr>
        <w:t xml:space="preserve">, Nazareth. </w:t>
      </w:r>
      <w:proofErr w:type="spellStart"/>
      <w:r w:rsidRPr="005204DA">
        <w:rPr>
          <w:rFonts w:ascii="inherit" w:eastAsia="Times New Roman" w:hAnsi="inherit" w:cs="Segoe UI Historic"/>
          <w:color w:val="050505"/>
          <w:sz w:val="23"/>
          <w:szCs w:val="23"/>
          <w:lang w:eastAsia="en-ZA"/>
        </w:rPr>
        <w:t>Ngaphansi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kwaloluhlelo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siphinde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satholela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abantu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izindawo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ezingcono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Laba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bebehleli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eMpola</w:t>
      </w:r>
      <w:proofErr w:type="spellEnd"/>
      <w:r w:rsidRPr="005204DA">
        <w:rPr>
          <w:rFonts w:ascii="inherit" w:eastAsia="Times New Roman" w:hAnsi="inherit" w:cs="Segoe UI Historic"/>
          <w:color w:val="050505"/>
          <w:sz w:val="23"/>
          <w:szCs w:val="23"/>
          <w:lang w:eastAsia="en-ZA"/>
        </w:rPr>
        <w:t xml:space="preserve"> Hall, Rufaro Hall, </w:t>
      </w:r>
      <w:proofErr w:type="spellStart"/>
      <w:r w:rsidRPr="005204DA">
        <w:rPr>
          <w:rFonts w:ascii="inherit" w:eastAsia="Times New Roman" w:hAnsi="inherit" w:cs="Segoe UI Historic"/>
          <w:color w:val="050505"/>
          <w:sz w:val="23"/>
          <w:szCs w:val="23"/>
          <w:lang w:eastAsia="en-ZA"/>
        </w:rPr>
        <w:t>Isithundu</w:t>
      </w:r>
      <w:proofErr w:type="spellEnd"/>
      <w:r w:rsidRPr="005204DA">
        <w:rPr>
          <w:rFonts w:ascii="inherit" w:eastAsia="Times New Roman" w:hAnsi="inherit" w:cs="Segoe UI Historic"/>
          <w:color w:val="050505"/>
          <w:sz w:val="23"/>
          <w:szCs w:val="23"/>
          <w:lang w:eastAsia="en-ZA"/>
        </w:rPr>
        <w:t xml:space="preserve"> Hill, </w:t>
      </w:r>
      <w:proofErr w:type="spellStart"/>
      <w:r w:rsidRPr="005204DA">
        <w:rPr>
          <w:rFonts w:ascii="inherit" w:eastAsia="Times New Roman" w:hAnsi="inherit" w:cs="Segoe UI Historic"/>
          <w:color w:val="050505"/>
          <w:sz w:val="23"/>
          <w:szCs w:val="23"/>
          <w:lang w:eastAsia="en-ZA"/>
        </w:rPr>
        <w:t>Marrianridge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naseTruro</w:t>
      </w:r>
      <w:proofErr w:type="spellEnd"/>
      <w:r w:rsidRPr="005204DA">
        <w:rPr>
          <w:rFonts w:ascii="inherit" w:eastAsia="Times New Roman" w:hAnsi="inherit" w:cs="Segoe UI Historic"/>
          <w:color w:val="050505"/>
          <w:sz w:val="23"/>
          <w:szCs w:val="23"/>
          <w:lang w:eastAsia="en-ZA"/>
        </w:rPr>
        <w:t xml:space="preserve"> Hall- (</w:t>
      </w:r>
      <w:proofErr w:type="spellStart"/>
      <w:r w:rsidRPr="005204DA">
        <w:rPr>
          <w:rFonts w:ascii="inherit" w:eastAsia="Times New Roman" w:hAnsi="inherit" w:cs="Segoe UI Historic"/>
          <w:color w:val="050505"/>
          <w:sz w:val="23"/>
          <w:szCs w:val="23"/>
          <w:lang w:eastAsia="en-ZA"/>
        </w:rPr>
        <w:t>PMburg</w:t>
      </w:r>
      <w:proofErr w:type="spellEnd"/>
      <w:r w:rsidRPr="005204DA">
        <w:rPr>
          <w:rFonts w:ascii="inherit" w:eastAsia="Times New Roman" w:hAnsi="inherit" w:cs="Segoe UI Historic"/>
          <w:color w:val="050505"/>
          <w:sz w:val="23"/>
          <w:szCs w:val="23"/>
          <w:lang w:eastAsia="en-ZA"/>
        </w:rPr>
        <w:t>).</w:t>
      </w:r>
    </w:p>
    <w:p w14:paraId="69A8650F"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Siphinde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futhi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samemezeIa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ukuvalwa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laphaya</w:t>
      </w:r>
      <w:proofErr w:type="spellEnd"/>
      <w:r w:rsidRPr="005204DA">
        <w:rPr>
          <w:rFonts w:ascii="inherit" w:eastAsia="Times New Roman" w:hAnsi="inherit" w:cs="Segoe UI Historic"/>
          <w:color w:val="050505"/>
          <w:sz w:val="23"/>
          <w:szCs w:val="23"/>
          <w:lang w:eastAsia="en-ZA"/>
        </w:rPr>
        <w:t xml:space="preserve"> KwaDukuza Municipality </w:t>
      </w:r>
      <w:proofErr w:type="spellStart"/>
      <w:r w:rsidRPr="005204DA">
        <w:rPr>
          <w:rFonts w:ascii="inherit" w:eastAsia="Times New Roman" w:hAnsi="inherit" w:cs="Segoe UI Historic"/>
          <w:color w:val="050505"/>
          <w:sz w:val="23"/>
          <w:szCs w:val="23"/>
          <w:lang w:eastAsia="en-ZA"/>
        </w:rPr>
        <w:t>kwamaMass</w:t>
      </w:r>
      <w:proofErr w:type="spellEnd"/>
      <w:r w:rsidRPr="005204DA">
        <w:rPr>
          <w:rFonts w:ascii="inherit" w:eastAsia="Times New Roman" w:hAnsi="inherit" w:cs="Segoe UI Historic"/>
          <w:color w:val="050505"/>
          <w:sz w:val="23"/>
          <w:szCs w:val="23"/>
          <w:lang w:eastAsia="en-ZA"/>
        </w:rPr>
        <w:t xml:space="preserve"> Care Centres awu09. </w:t>
      </w:r>
      <w:proofErr w:type="spellStart"/>
      <w:r w:rsidRPr="005204DA">
        <w:rPr>
          <w:rFonts w:ascii="inherit" w:eastAsia="Times New Roman" w:hAnsi="inherit" w:cs="Segoe UI Historic"/>
          <w:color w:val="050505"/>
          <w:sz w:val="23"/>
          <w:szCs w:val="23"/>
          <w:lang w:eastAsia="en-ZA"/>
        </w:rPr>
        <w:t>Sisebenzise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usizo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olusheshayo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sanikezela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ngezibonelelo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zomphakathi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lastRenderedPageBreak/>
        <w:t>ezifana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nokudla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amanzi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indawo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yokuhlala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ukukhucululwa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kwendle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izingubo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kanye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nezingubo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zokulala</w:t>
      </w:r>
      <w:proofErr w:type="spellEnd"/>
      <w:r w:rsidRPr="005204DA">
        <w:rPr>
          <w:rFonts w:ascii="inherit" w:eastAsia="Times New Roman" w:hAnsi="inherit" w:cs="Segoe UI Historic"/>
          <w:color w:val="050505"/>
          <w:sz w:val="23"/>
          <w:szCs w:val="23"/>
          <w:lang w:eastAsia="en-ZA"/>
        </w:rPr>
        <w:t>.</w:t>
      </w:r>
    </w:p>
    <w:p w14:paraId="7C39F06C"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Ukuhlangabezana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nalesisimo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kuzokhumbuleka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uHulumeni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wahlinzeka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ngosizo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lokungcwaba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izitifiketi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zokushona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omazisi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ukuhlolwa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kwezidumbu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izinsizakalo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zezempilo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kanye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nokwesekwa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kwengqondo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Siphinde</w:t>
      </w:r>
      <w:proofErr w:type="spellEnd"/>
      <w:r w:rsidRPr="005204DA">
        <w:rPr>
          <w:rFonts w:ascii="inherit" w:eastAsia="Times New Roman" w:hAnsi="inherit" w:cs="Segoe UI Historic"/>
          <w:color w:val="050505"/>
          <w:sz w:val="23"/>
          <w:szCs w:val="23"/>
          <w:lang w:eastAsia="en-ZA"/>
        </w:rPr>
        <w:t xml:space="preserve"> senza </w:t>
      </w:r>
      <w:proofErr w:type="spellStart"/>
      <w:r w:rsidRPr="005204DA">
        <w:rPr>
          <w:rFonts w:ascii="inherit" w:eastAsia="Times New Roman" w:hAnsi="inherit" w:cs="Segoe UI Historic"/>
          <w:color w:val="050505"/>
          <w:sz w:val="23"/>
          <w:szCs w:val="23"/>
          <w:lang w:eastAsia="en-ZA"/>
        </w:rPr>
        <w:t>umsebenzi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omkhulu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wokubuyisela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izidingongqangi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ezifana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namanzi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ugesi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ukuthuthwa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kwendle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kanye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nokuthuthwa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kwemfucuza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Asimile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sisaqhubeka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nokwakha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kabusha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ingqalasizinda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ezifana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nemigwaqo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emikhulu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eyaguguleka</w:t>
      </w:r>
      <w:proofErr w:type="spellEnd"/>
      <w:r w:rsidRPr="005204DA">
        <w:rPr>
          <w:rFonts w:ascii="inherit" w:eastAsia="Times New Roman" w:hAnsi="inherit" w:cs="Segoe UI Historic"/>
          <w:color w:val="050505"/>
          <w:sz w:val="23"/>
          <w:szCs w:val="23"/>
          <w:lang w:eastAsia="en-ZA"/>
        </w:rPr>
        <w:t>.</w:t>
      </w:r>
    </w:p>
    <w:p w14:paraId="55C968BA"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AFFIRMING OUR CONSTUTUTIONAL RIGHTS</w:t>
      </w:r>
    </w:p>
    <w:p w14:paraId="2AC38D66"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Thina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singuHulumeni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siphinde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futhi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sibheke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uMthethosisikelo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osibophezela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simele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sibheke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amalungelo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awowonke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umuntu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ngokungakhethi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bala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noma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isimo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sempilo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nephakethe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lomuntu</w:t>
      </w:r>
      <w:proofErr w:type="spellEnd"/>
      <w:r w:rsidRPr="005204DA">
        <w:rPr>
          <w:rFonts w:ascii="inherit" w:eastAsia="Times New Roman" w:hAnsi="inherit" w:cs="Segoe UI Historic"/>
          <w:color w:val="050505"/>
          <w:sz w:val="23"/>
          <w:szCs w:val="23"/>
          <w:lang w:eastAsia="en-ZA"/>
        </w:rPr>
        <w:t>.</w:t>
      </w:r>
    </w:p>
    <w:p w14:paraId="2B145620"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The right to housing is enshrined in section 26 of our Constitution, which states that: 1) Everyone has a right to have access to adequate housing. 2) The state must take reasonable legislative and other measures within its available resources to achieve the progressive realisation of this right. 3) No one may be evicted from their home or have their home demolished without an order of court made after considering all the relevant circumstances. No legislation may permit arbitrary evictions. The right to adequate housing is an important basic human right which is recognised in the Constitution and international human rights instruments.</w:t>
      </w:r>
    </w:p>
    <w:p w14:paraId="4638DBD2"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It is must be remembered that Human Rights are indivisible and are interdependent. This means that the right to adequate housing cannot be separated from the other rights such as sanitation, water, education, and healthcare.</w:t>
      </w:r>
    </w:p>
    <w:p w14:paraId="0E55EB19"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The right to housing is also linked to broader developments in the economy, labour markets, migration, demographic and other trends, which affect access to housing. Failure to realise these rights and to provide socio-economic goods and amenities in turn compromises the progressive realisation of the right to housing.</w:t>
      </w:r>
    </w:p>
    <w:p w14:paraId="1128CF77"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The right to adequate housing is important in ensuring that people enjoy physical and mental health and live in a safe place in peace and dignity.</w:t>
      </w:r>
    </w:p>
    <w:p w14:paraId="65ABB03D"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CONCLUDING THOUGHTS</w:t>
      </w:r>
    </w:p>
    <w:p w14:paraId="06951437"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Today’s event is therefore about the rights of all our people to adequate shelter, but also to human rights to which we are all entitled regardless of our race, class, religion or orientation.</w:t>
      </w:r>
    </w:p>
    <w:p w14:paraId="203545B8"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So, today we affirm that we are all equal and that we should all enjoy the life that we must continue to make the means for all to enjoy their lives in peace and comfort as it was meant by our God when he breathed life onto us and placed us on this Earth.</w:t>
      </w:r>
    </w:p>
    <w:p w14:paraId="36C05F1D"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Sithatha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lelithuba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futhi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ukubonga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izakhamuzi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zethu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ngokubekezela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kwenu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nsuku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zonke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sibanjwa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umsebenzi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wokuqinisekisa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iSiFundazwe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sethu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siyalulama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ezinkingeni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zakamuva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Sifisa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ukuxolisa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lwezinye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izindawo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kungase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kuthathe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isikhathi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eside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kunalokho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ebesikulindele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ngoba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ukwakhiwa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kabusha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kwengqalasizinda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kwezinye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izimo</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kuthatha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izinyanga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ukuqeda</w:t>
      </w:r>
      <w:proofErr w:type="spellEnd"/>
      <w:r w:rsidRPr="005204DA">
        <w:rPr>
          <w:rFonts w:ascii="inherit" w:eastAsia="Times New Roman" w:hAnsi="inherit" w:cs="Segoe UI Historic"/>
          <w:color w:val="050505"/>
          <w:sz w:val="23"/>
          <w:szCs w:val="23"/>
          <w:lang w:eastAsia="en-ZA"/>
        </w:rPr>
        <w:t>.</w:t>
      </w:r>
    </w:p>
    <w:p w14:paraId="0D0DA904"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Sizimisele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ukusebenza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ngokushesha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futhi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ukuze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siqede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ukukhungatheka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nokukhathazeka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ebantwini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bakithi</w:t>
      </w:r>
      <w:proofErr w:type="spellEnd"/>
      <w:r w:rsidRPr="005204DA">
        <w:rPr>
          <w:rFonts w:ascii="inherit" w:eastAsia="Times New Roman" w:hAnsi="inherit" w:cs="Segoe UI Historic"/>
          <w:color w:val="050505"/>
          <w:sz w:val="23"/>
          <w:szCs w:val="23"/>
          <w:lang w:eastAsia="en-ZA"/>
        </w:rPr>
        <w:t>.</w:t>
      </w:r>
    </w:p>
    <w:p w14:paraId="6019AAE2"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5204DA">
        <w:rPr>
          <w:rFonts w:ascii="inherit" w:eastAsia="Times New Roman" w:hAnsi="inherit" w:cs="Segoe UI Historic"/>
          <w:color w:val="050505"/>
          <w:sz w:val="23"/>
          <w:szCs w:val="23"/>
          <w:lang w:eastAsia="en-ZA"/>
        </w:rPr>
        <w:t>Siyafisa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ukubonga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imiphakathi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yakithi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ngokubekezela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nokuqonda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njengoba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siqhubeka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nokusebenza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ngokuzikhandla</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ukuze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isiFundazwe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sethu</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siphinde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sivuke</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sikwazi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futhi</w:t>
      </w:r>
      <w:proofErr w:type="spellEnd"/>
      <w:r w:rsidRPr="005204DA">
        <w:rPr>
          <w:rFonts w:ascii="inherit" w:eastAsia="Times New Roman" w:hAnsi="inherit" w:cs="Segoe UI Historic"/>
          <w:color w:val="050505"/>
          <w:sz w:val="23"/>
          <w:szCs w:val="23"/>
          <w:lang w:eastAsia="en-ZA"/>
        </w:rPr>
        <w:t xml:space="preserve"> </w:t>
      </w:r>
      <w:proofErr w:type="spellStart"/>
      <w:r w:rsidRPr="005204DA">
        <w:rPr>
          <w:rFonts w:ascii="inherit" w:eastAsia="Times New Roman" w:hAnsi="inherit" w:cs="Segoe UI Historic"/>
          <w:color w:val="050505"/>
          <w:sz w:val="23"/>
          <w:szCs w:val="23"/>
          <w:lang w:eastAsia="en-ZA"/>
        </w:rPr>
        <w:t>ukuzimela</w:t>
      </w:r>
      <w:proofErr w:type="spellEnd"/>
      <w:r w:rsidRPr="005204DA">
        <w:rPr>
          <w:rFonts w:ascii="inherit" w:eastAsia="Times New Roman" w:hAnsi="inherit" w:cs="Segoe UI Historic"/>
          <w:color w:val="050505"/>
          <w:sz w:val="23"/>
          <w:szCs w:val="23"/>
          <w:lang w:eastAsia="en-ZA"/>
        </w:rPr>
        <w:t>.</w:t>
      </w:r>
    </w:p>
    <w:p w14:paraId="53BD954A"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We wish you and yours a well-deserved rest. We look forward to a better, and prosperous 2023. Merry Christmas and Happy New Year.</w:t>
      </w:r>
    </w:p>
    <w:p w14:paraId="2B151505" w14:textId="77777777" w:rsidR="005204DA" w:rsidRPr="005204DA" w:rsidRDefault="005204DA" w:rsidP="005204DA">
      <w:pPr>
        <w:shd w:val="clear" w:color="auto" w:fill="FFFFFF"/>
        <w:spacing w:after="0" w:line="240" w:lineRule="auto"/>
        <w:rPr>
          <w:rFonts w:ascii="inherit" w:eastAsia="Times New Roman" w:hAnsi="inherit" w:cs="Segoe UI Historic"/>
          <w:color w:val="050505"/>
          <w:sz w:val="23"/>
          <w:szCs w:val="23"/>
          <w:lang w:eastAsia="en-ZA"/>
        </w:rPr>
      </w:pPr>
      <w:r w:rsidRPr="005204DA">
        <w:rPr>
          <w:rFonts w:ascii="inherit" w:eastAsia="Times New Roman" w:hAnsi="inherit" w:cs="Segoe UI Historic"/>
          <w:color w:val="050505"/>
          <w:sz w:val="23"/>
          <w:szCs w:val="23"/>
          <w:lang w:eastAsia="en-ZA"/>
        </w:rPr>
        <w:t>Ends.</w:t>
      </w:r>
    </w:p>
    <w:p w14:paraId="62D43230" w14:textId="77777777"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DA"/>
    <w:rsid w:val="005204DA"/>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CD33"/>
  <w15:chartTrackingRefBased/>
  <w15:docId w15:val="{94512E26-2748-4EF5-8503-72145A5A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95305">
      <w:bodyDiv w:val="1"/>
      <w:marLeft w:val="0"/>
      <w:marRight w:val="0"/>
      <w:marTop w:val="0"/>
      <w:marBottom w:val="0"/>
      <w:divBdr>
        <w:top w:val="none" w:sz="0" w:space="0" w:color="auto"/>
        <w:left w:val="none" w:sz="0" w:space="0" w:color="auto"/>
        <w:bottom w:val="none" w:sz="0" w:space="0" w:color="auto"/>
        <w:right w:val="none" w:sz="0" w:space="0" w:color="auto"/>
      </w:divBdr>
      <w:divsChild>
        <w:div w:id="1971015491">
          <w:marLeft w:val="0"/>
          <w:marRight w:val="0"/>
          <w:marTop w:val="0"/>
          <w:marBottom w:val="0"/>
          <w:divBdr>
            <w:top w:val="none" w:sz="0" w:space="0" w:color="auto"/>
            <w:left w:val="none" w:sz="0" w:space="0" w:color="auto"/>
            <w:bottom w:val="none" w:sz="0" w:space="0" w:color="auto"/>
            <w:right w:val="none" w:sz="0" w:space="0" w:color="auto"/>
          </w:divBdr>
        </w:div>
        <w:div w:id="1073161337">
          <w:marLeft w:val="0"/>
          <w:marRight w:val="0"/>
          <w:marTop w:val="120"/>
          <w:marBottom w:val="0"/>
          <w:divBdr>
            <w:top w:val="none" w:sz="0" w:space="0" w:color="auto"/>
            <w:left w:val="none" w:sz="0" w:space="0" w:color="auto"/>
            <w:bottom w:val="none" w:sz="0" w:space="0" w:color="auto"/>
            <w:right w:val="none" w:sz="0" w:space="0" w:color="auto"/>
          </w:divBdr>
          <w:divsChild>
            <w:div w:id="1820418924">
              <w:marLeft w:val="0"/>
              <w:marRight w:val="0"/>
              <w:marTop w:val="0"/>
              <w:marBottom w:val="0"/>
              <w:divBdr>
                <w:top w:val="none" w:sz="0" w:space="0" w:color="auto"/>
                <w:left w:val="none" w:sz="0" w:space="0" w:color="auto"/>
                <w:bottom w:val="none" w:sz="0" w:space="0" w:color="auto"/>
                <w:right w:val="none" w:sz="0" w:space="0" w:color="auto"/>
              </w:divBdr>
            </w:div>
          </w:divsChild>
        </w:div>
        <w:div w:id="673267608">
          <w:marLeft w:val="0"/>
          <w:marRight w:val="0"/>
          <w:marTop w:val="120"/>
          <w:marBottom w:val="0"/>
          <w:divBdr>
            <w:top w:val="none" w:sz="0" w:space="0" w:color="auto"/>
            <w:left w:val="none" w:sz="0" w:space="0" w:color="auto"/>
            <w:bottom w:val="none" w:sz="0" w:space="0" w:color="auto"/>
            <w:right w:val="none" w:sz="0" w:space="0" w:color="auto"/>
          </w:divBdr>
          <w:divsChild>
            <w:div w:id="1319459861">
              <w:marLeft w:val="0"/>
              <w:marRight w:val="0"/>
              <w:marTop w:val="0"/>
              <w:marBottom w:val="0"/>
              <w:divBdr>
                <w:top w:val="none" w:sz="0" w:space="0" w:color="auto"/>
                <w:left w:val="none" w:sz="0" w:space="0" w:color="auto"/>
                <w:bottom w:val="none" w:sz="0" w:space="0" w:color="auto"/>
                <w:right w:val="none" w:sz="0" w:space="0" w:color="auto"/>
              </w:divBdr>
            </w:div>
          </w:divsChild>
        </w:div>
        <w:div w:id="1491826350">
          <w:marLeft w:val="0"/>
          <w:marRight w:val="0"/>
          <w:marTop w:val="120"/>
          <w:marBottom w:val="0"/>
          <w:divBdr>
            <w:top w:val="none" w:sz="0" w:space="0" w:color="auto"/>
            <w:left w:val="none" w:sz="0" w:space="0" w:color="auto"/>
            <w:bottom w:val="none" w:sz="0" w:space="0" w:color="auto"/>
            <w:right w:val="none" w:sz="0" w:space="0" w:color="auto"/>
          </w:divBdr>
          <w:divsChild>
            <w:div w:id="1472793402">
              <w:marLeft w:val="0"/>
              <w:marRight w:val="0"/>
              <w:marTop w:val="0"/>
              <w:marBottom w:val="0"/>
              <w:divBdr>
                <w:top w:val="none" w:sz="0" w:space="0" w:color="auto"/>
                <w:left w:val="none" w:sz="0" w:space="0" w:color="auto"/>
                <w:bottom w:val="none" w:sz="0" w:space="0" w:color="auto"/>
                <w:right w:val="none" w:sz="0" w:space="0" w:color="auto"/>
              </w:divBdr>
            </w:div>
            <w:div w:id="1072703180">
              <w:marLeft w:val="0"/>
              <w:marRight w:val="0"/>
              <w:marTop w:val="0"/>
              <w:marBottom w:val="0"/>
              <w:divBdr>
                <w:top w:val="none" w:sz="0" w:space="0" w:color="auto"/>
                <w:left w:val="none" w:sz="0" w:space="0" w:color="auto"/>
                <w:bottom w:val="none" w:sz="0" w:space="0" w:color="auto"/>
                <w:right w:val="none" w:sz="0" w:space="0" w:color="auto"/>
              </w:divBdr>
            </w:div>
            <w:div w:id="1685128874">
              <w:marLeft w:val="0"/>
              <w:marRight w:val="0"/>
              <w:marTop w:val="0"/>
              <w:marBottom w:val="0"/>
              <w:divBdr>
                <w:top w:val="none" w:sz="0" w:space="0" w:color="auto"/>
                <w:left w:val="none" w:sz="0" w:space="0" w:color="auto"/>
                <w:bottom w:val="none" w:sz="0" w:space="0" w:color="auto"/>
                <w:right w:val="none" w:sz="0" w:space="0" w:color="auto"/>
              </w:divBdr>
            </w:div>
            <w:div w:id="751895920">
              <w:marLeft w:val="0"/>
              <w:marRight w:val="0"/>
              <w:marTop w:val="0"/>
              <w:marBottom w:val="0"/>
              <w:divBdr>
                <w:top w:val="none" w:sz="0" w:space="0" w:color="auto"/>
                <w:left w:val="none" w:sz="0" w:space="0" w:color="auto"/>
                <w:bottom w:val="none" w:sz="0" w:space="0" w:color="auto"/>
                <w:right w:val="none" w:sz="0" w:space="0" w:color="auto"/>
              </w:divBdr>
            </w:div>
            <w:div w:id="682710665">
              <w:marLeft w:val="0"/>
              <w:marRight w:val="0"/>
              <w:marTop w:val="0"/>
              <w:marBottom w:val="0"/>
              <w:divBdr>
                <w:top w:val="none" w:sz="0" w:space="0" w:color="auto"/>
                <w:left w:val="none" w:sz="0" w:space="0" w:color="auto"/>
                <w:bottom w:val="none" w:sz="0" w:space="0" w:color="auto"/>
                <w:right w:val="none" w:sz="0" w:space="0" w:color="auto"/>
              </w:divBdr>
            </w:div>
            <w:div w:id="1817137056">
              <w:marLeft w:val="0"/>
              <w:marRight w:val="0"/>
              <w:marTop w:val="0"/>
              <w:marBottom w:val="0"/>
              <w:divBdr>
                <w:top w:val="none" w:sz="0" w:space="0" w:color="auto"/>
                <w:left w:val="none" w:sz="0" w:space="0" w:color="auto"/>
                <w:bottom w:val="none" w:sz="0" w:space="0" w:color="auto"/>
                <w:right w:val="none" w:sz="0" w:space="0" w:color="auto"/>
              </w:divBdr>
            </w:div>
          </w:divsChild>
        </w:div>
        <w:div w:id="259876505">
          <w:marLeft w:val="0"/>
          <w:marRight w:val="0"/>
          <w:marTop w:val="120"/>
          <w:marBottom w:val="0"/>
          <w:divBdr>
            <w:top w:val="none" w:sz="0" w:space="0" w:color="auto"/>
            <w:left w:val="none" w:sz="0" w:space="0" w:color="auto"/>
            <w:bottom w:val="none" w:sz="0" w:space="0" w:color="auto"/>
            <w:right w:val="none" w:sz="0" w:space="0" w:color="auto"/>
          </w:divBdr>
          <w:divsChild>
            <w:div w:id="209387681">
              <w:marLeft w:val="0"/>
              <w:marRight w:val="0"/>
              <w:marTop w:val="0"/>
              <w:marBottom w:val="0"/>
              <w:divBdr>
                <w:top w:val="none" w:sz="0" w:space="0" w:color="auto"/>
                <w:left w:val="none" w:sz="0" w:space="0" w:color="auto"/>
                <w:bottom w:val="none" w:sz="0" w:space="0" w:color="auto"/>
                <w:right w:val="none" w:sz="0" w:space="0" w:color="auto"/>
              </w:divBdr>
            </w:div>
            <w:div w:id="675428115">
              <w:marLeft w:val="0"/>
              <w:marRight w:val="0"/>
              <w:marTop w:val="0"/>
              <w:marBottom w:val="0"/>
              <w:divBdr>
                <w:top w:val="none" w:sz="0" w:space="0" w:color="auto"/>
                <w:left w:val="none" w:sz="0" w:space="0" w:color="auto"/>
                <w:bottom w:val="none" w:sz="0" w:space="0" w:color="auto"/>
                <w:right w:val="none" w:sz="0" w:space="0" w:color="auto"/>
              </w:divBdr>
            </w:div>
            <w:div w:id="1757897501">
              <w:marLeft w:val="0"/>
              <w:marRight w:val="0"/>
              <w:marTop w:val="0"/>
              <w:marBottom w:val="0"/>
              <w:divBdr>
                <w:top w:val="none" w:sz="0" w:space="0" w:color="auto"/>
                <w:left w:val="none" w:sz="0" w:space="0" w:color="auto"/>
                <w:bottom w:val="none" w:sz="0" w:space="0" w:color="auto"/>
                <w:right w:val="none" w:sz="0" w:space="0" w:color="auto"/>
              </w:divBdr>
            </w:div>
            <w:div w:id="1974552768">
              <w:marLeft w:val="0"/>
              <w:marRight w:val="0"/>
              <w:marTop w:val="0"/>
              <w:marBottom w:val="0"/>
              <w:divBdr>
                <w:top w:val="none" w:sz="0" w:space="0" w:color="auto"/>
                <w:left w:val="none" w:sz="0" w:space="0" w:color="auto"/>
                <w:bottom w:val="none" w:sz="0" w:space="0" w:color="auto"/>
                <w:right w:val="none" w:sz="0" w:space="0" w:color="auto"/>
              </w:divBdr>
            </w:div>
            <w:div w:id="392582173">
              <w:marLeft w:val="0"/>
              <w:marRight w:val="0"/>
              <w:marTop w:val="0"/>
              <w:marBottom w:val="0"/>
              <w:divBdr>
                <w:top w:val="none" w:sz="0" w:space="0" w:color="auto"/>
                <w:left w:val="none" w:sz="0" w:space="0" w:color="auto"/>
                <w:bottom w:val="none" w:sz="0" w:space="0" w:color="auto"/>
                <w:right w:val="none" w:sz="0" w:space="0" w:color="auto"/>
              </w:divBdr>
            </w:div>
          </w:divsChild>
        </w:div>
        <w:div w:id="767507550">
          <w:marLeft w:val="0"/>
          <w:marRight w:val="0"/>
          <w:marTop w:val="120"/>
          <w:marBottom w:val="0"/>
          <w:divBdr>
            <w:top w:val="none" w:sz="0" w:space="0" w:color="auto"/>
            <w:left w:val="none" w:sz="0" w:space="0" w:color="auto"/>
            <w:bottom w:val="none" w:sz="0" w:space="0" w:color="auto"/>
            <w:right w:val="none" w:sz="0" w:space="0" w:color="auto"/>
          </w:divBdr>
          <w:divsChild>
            <w:div w:id="821578831">
              <w:marLeft w:val="0"/>
              <w:marRight w:val="0"/>
              <w:marTop w:val="0"/>
              <w:marBottom w:val="0"/>
              <w:divBdr>
                <w:top w:val="none" w:sz="0" w:space="0" w:color="auto"/>
                <w:left w:val="none" w:sz="0" w:space="0" w:color="auto"/>
                <w:bottom w:val="none" w:sz="0" w:space="0" w:color="auto"/>
                <w:right w:val="none" w:sz="0" w:space="0" w:color="auto"/>
              </w:divBdr>
            </w:div>
            <w:div w:id="494688964">
              <w:marLeft w:val="0"/>
              <w:marRight w:val="0"/>
              <w:marTop w:val="0"/>
              <w:marBottom w:val="0"/>
              <w:divBdr>
                <w:top w:val="none" w:sz="0" w:space="0" w:color="auto"/>
                <w:left w:val="none" w:sz="0" w:space="0" w:color="auto"/>
                <w:bottom w:val="none" w:sz="0" w:space="0" w:color="auto"/>
                <w:right w:val="none" w:sz="0" w:space="0" w:color="auto"/>
              </w:divBdr>
            </w:div>
          </w:divsChild>
        </w:div>
        <w:div w:id="469638607">
          <w:marLeft w:val="0"/>
          <w:marRight w:val="0"/>
          <w:marTop w:val="120"/>
          <w:marBottom w:val="0"/>
          <w:divBdr>
            <w:top w:val="none" w:sz="0" w:space="0" w:color="auto"/>
            <w:left w:val="none" w:sz="0" w:space="0" w:color="auto"/>
            <w:bottom w:val="none" w:sz="0" w:space="0" w:color="auto"/>
            <w:right w:val="none" w:sz="0" w:space="0" w:color="auto"/>
          </w:divBdr>
          <w:divsChild>
            <w:div w:id="236939622">
              <w:marLeft w:val="0"/>
              <w:marRight w:val="0"/>
              <w:marTop w:val="0"/>
              <w:marBottom w:val="0"/>
              <w:divBdr>
                <w:top w:val="none" w:sz="0" w:space="0" w:color="auto"/>
                <w:left w:val="none" w:sz="0" w:space="0" w:color="auto"/>
                <w:bottom w:val="none" w:sz="0" w:space="0" w:color="auto"/>
                <w:right w:val="none" w:sz="0" w:space="0" w:color="auto"/>
              </w:divBdr>
            </w:div>
          </w:divsChild>
        </w:div>
        <w:div w:id="781609598">
          <w:marLeft w:val="0"/>
          <w:marRight w:val="0"/>
          <w:marTop w:val="120"/>
          <w:marBottom w:val="0"/>
          <w:divBdr>
            <w:top w:val="none" w:sz="0" w:space="0" w:color="auto"/>
            <w:left w:val="none" w:sz="0" w:space="0" w:color="auto"/>
            <w:bottom w:val="none" w:sz="0" w:space="0" w:color="auto"/>
            <w:right w:val="none" w:sz="0" w:space="0" w:color="auto"/>
          </w:divBdr>
          <w:divsChild>
            <w:div w:id="260265024">
              <w:marLeft w:val="0"/>
              <w:marRight w:val="0"/>
              <w:marTop w:val="0"/>
              <w:marBottom w:val="0"/>
              <w:divBdr>
                <w:top w:val="none" w:sz="0" w:space="0" w:color="auto"/>
                <w:left w:val="none" w:sz="0" w:space="0" w:color="auto"/>
                <w:bottom w:val="none" w:sz="0" w:space="0" w:color="auto"/>
                <w:right w:val="none" w:sz="0" w:space="0" w:color="auto"/>
              </w:divBdr>
            </w:div>
          </w:divsChild>
        </w:div>
        <w:div w:id="1541624535">
          <w:marLeft w:val="0"/>
          <w:marRight w:val="0"/>
          <w:marTop w:val="120"/>
          <w:marBottom w:val="0"/>
          <w:divBdr>
            <w:top w:val="none" w:sz="0" w:space="0" w:color="auto"/>
            <w:left w:val="none" w:sz="0" w:space="0" w:color="auto"/>
            <w:bottom w:val="none" w:sz="0" w:space="0" w:color="auto"/>
            <w:right w:val="none" w:sz="0" w:space="0" w:color="auto"/>
          </w:divBdr>
          <w:divsChild>
            <w:div w:id="19665606">
              <w:marLeft w:val="0"/>
              <w:marRight w:val="0"/>
              <w:marTop w:val="0"/>
              <w:marBottom w:val="0"/>
              <w:divBdr>
                <w:top w:val="none" w:sz="0" w:space="0" w:color="auto"/>
                <w:left w:val="none" w:sz="0" w:space="0" w:color="auto"/>
                <w:bottom w:val="none" w:sz="0" w:space="0" w:color="auto"/>
                <w:right w:val="none" w:sz="0" w:space="0" w:color="auto"/>
              </w:divBdr>
            </w:div>
            <w:div w:id="1304850015">
              <w:marLeft w:val="0"/>
              <w:marRight w:val="0"/>
              <w:marTop w:val="0"/>
              <w:marBottom w:val="0"/>
              <w:divBdr>
                <w:top w:val="none" w:sz="0" w:space="0" w:color="auto"/>
                <w:left w:val="none" w:sz="0" w:space="0" w:color="auto"/>
                <w:bottom w:val="none" w:sz="0" w:space="0" w:color="auto"/>
                <w:right w:val="none" w:sz="0" w:space="0" w:color="auto"/>
              </w:divBdr>
            </w:div>
            <w:div w:id="1373843556">
              <w:marLeft w:val="0"/>
              <w:marRight w:val="0"/>
              <w:marTop w:val="0"/>
              <w:marBottom w:val="0"/>
              <w:divBdr>
                <w:top w:val="none" w:sz="0" w:space="0" w:color="auto"/>
                <w:left w:val="none" w:sz="0" w:space="0" w:color="auto"/>
                <w:bottom w:val="none" w:sz="0" w:space="0" w:color="auto"/>
                <w:right w:val="none" w:sz="0" w:space="0" w:color="auto"/>
              </w:divBdr>
            </w:div>
            <w:div w:id="250551796">
              <w:marLeft w:val="0"/>
              <w:marRight w:val="0"/>
              <w:marTop w:val="0"/>
              <w:marBottom w:val="0"/>
              <w:divBdr>
                <w:top w:val="none" w:sz="0" w:space="0" w:color="auto"/>
                <w:left w:val="none" w:sz="0" w:space="0" w:color="auto"/>
                <w:bottom w:val="none" w:sz="0" w:space="0" w:color="auto"/>
                <w:right w:val="none" w:sz="0" w:space="0" w:color="auto"/>
              </w:divBdr>
            </w:div>
            <w:div w:id="819424423">
              <w:marLeft w:val="0"/>
              <w:marRight w:val="0"/>
              <w:marTop w:val="0"/>
              <w:marBottom w:val="0"/>
              <w:divBdr>
                <w:top w:val="none" w:sz="0" w:space="0" w:color="auto"/>
                <w:left w:val="none" w:sz="0" w:space="0" w:color="auto"/>
                <w:bottom w:val="none" w:sz="0" w:space="0" w:color="auto"/>
                <w:right w:val="none" w:sz="0" w:space="0" w:color="auto"/>
              </w:divBdr>
            </w:div>
          </w:divsChild>
        </w:div>
        <w:div w:id="1457066582">
          <w:marLeft w:val="0"/>
          <w:marRight w:val="0"/>
          <w:marTop w:val="120"/>
          <w:marBottom w:val="0"/>
          <w:divBdr>
            <w:top w:val="none" w:sz="0" w:space="0" w:color="auto"/>
            <w:left w:val="none" w:sz="0" w:space="0" w:color="auto"/>
            <w:bottom w:val="none" w:sz="0" w:space="0" w:color="auto"/>
            <w:right w:val="none" w:sz="0" w:space="0" w:color="auto"/>
          </w:divBdr>
          <w:divsChild>
            <w:div w:id="872689089">
              <w:marLeft w:val="0"/>
              <w:marRight w:val="0"/>
              <w:marTop w:val="0"/>
              <w:marBottom w:val="0"/>
              <w:divBdr>
                <w:top w:val="none" w:sz="0" w:space="0" w:color="auto"/>
                <w:left w:val="none" w:sz="0" w:space="0" w:color="auto"/>
                <w:bottom w:val="none" w:sz="0" w:space="0" w:color="auto"/>
                <w:right w:val="none" w:sz="0" w:space="0" w:color="auto"/>
              </w:divBdr>
            </w:div>
          </w:divsChild>
        </w:div>
        <w:div w:id="1614364142">
          <w:marLeft w:val="0"/>
          <w:marRight w:val="0"/>
          <w:marTop w:val="120"/>
          <w:marBottom w:val="0"/>
          <w:divBdr>
            <w:top w:val="none" w:sz="0" w:space="0" w:color="auto"/>
            <w:left w:val="none" w:sz="0" w:space="0" w:color="auto"/>
            <w:bottom w:val="none" w:sz="0" w:space="0" w:color="auto"/>
            <w:right w:val="none" w:sz="0" w:space="0" w:color="auto"/>
          </w:divBdr>
          <w:divsChild>
            <w:div w:id="220748637">
              <w:marLeft w:val="0"/>
              <w:marRight w:val="0"/>
              <w:marTop w:val="0"/>
              <w:marBottom w:val="0"/>
              <w:divBdr>
                <w:top w:val="none" w:sz="0" w:space="0" w:color="auto"/>
                <w:left w:val="none" w:sz="0" w:space="0" w:color="auto"/>
                <w:bottom w:val="none" w:sz="0" w:space="0" w:color="auto"/>
                <w:right w:val="none" w:sz="0" w:space="0" w:color="auto"/>
              </w:divBdr>
            </w:div>
            <w:div w:id="741414194">
              <w:marLeft w:val="0"/>
              <w:marRight w:val="0"/>
              <w:marTop w:val="0"/>
              <w:marBottom w:val="0"/>
              <w:divBdr>
                <w:top w:val="none" w:sz="0" w:space="0" w:color="auto"/>
                <w:left w:val="none" w:sz="0" w:space="0" w:color="auto"/>
                <w:bottom w:val="none" w:sz="0" w:space="0" w:color="auto"/>
                <w:right w:val="none" w:sz="0" w:space="0" w:color="auto"/>
              </w:divBdr>
            </w:div>
            <w:div w:id="533151981">
              <w:marLeft w:val="0"/>
              <w:marRight w:val="0"/>
              <w:marTop w:val="0"/>
              <w:marBottom w:val="0"/>
              <w:divBdr>
                <w:top w:val="none" w:sz="0" w:space="0" w:color="auto"/>
                <w:left w:val="none" w:sz="0" w:space="0" w:color="auto"/>
                <w:bottom w:val="none" w:sz="0" w:space="0" w:color="auto"/>
                <w:right w:val="none" w:sz="0" w:space="0" w:color="auto"/>
              </w:divBdr>
            </w:div>
          </w:divsChild>
        </w:div>
        <w:div w:id="1817986758">
          <w:marLeft w:val="0"/>
          <w:marRight w:val="0"/>
          <w:marTop w:val="120"/>
          <w:marBottom w:val="0"/>
          <w:divBdr>
            <w:top w:val="none" w:sz="0" w:space="0" w:color="auto"/>
            <w:left w:val="none" w:sz="0" w:space="0" w:color="auto"/>
            <w:bottom w:val="none" w:sz="0" w:space="0" w:color="auto"/>
            <w:right w:val="none" w:sz="0" w:space="0" w:color="auto"/>
          </w:divBdr>
          <w:divsChild>
            <w:div w:id="1732968865">
              <w:marLeft w:val="0"/>
              <w:marRight w:val="0"/>
              <w:marTop w:val="0"/>
              <w:marBottom w:val="0"/>
              <w:divBdr>
                <w:top w:val="none" w:sz="0" w:space="0" w:color="auto"/>
                <w:left w:val="none" w:sz="0" w:space="0" w:color="auto"/>
                <w:bottom w:val="none" w:sz="0" w:space="0" w:color="auto"/>
                <w:right w:val="none" w:sz="0" w:space="0" w:color="auto"/>
              </w:divBdr>
            </w:div>
            <w:div w:id="136805751">
              <w:marLeft w:val="0"/>
              <w:marRight w:val="0"/>
              <w:marTop w:val="0"/>
              <w:marBottom w:val="0"/>
              <w:divBdr>
                <w:top w:val="none" w:sz="0" w:space="0" w:color="auto"/>
                <w:left w:val="none" w:sz="0" w:space="0" w:color="auto"/>
                <w:bottom w:val="none" w:sz="0" w:space="0" w:color="auto"/>
                <w:right w:val="none" w:sz="0" w:space="0" w:color="auto"/>
              </w:divBdr>
            </w:div>
          </w:divsChild>
        </w:div>
        <w:div w:id="244152770">
          <w:marLeft w:val="0"/>
          <w:marRight w:val="0"/>
          <w:marTop w:val="120"/>
          <w:marBottom w:val="0"/>
          <w:divBdr>
            <w:top w:val="none" w:sz="0" w:space="0" w:color="auto"/>
            <w:left w:val="none" w:sz="0" w:space="0" w:color="auto"/>
            <w:bottom w:val="none" w:sz="0" w:space="0" w:color="auto"/>
            <w:right w:val="none" w:sz="0" w:space="0" w:color="auto"/>
          </w:divBdr>
          <w:divsChild>
            <w:div w:id="931402333">
              <w:marLeft w:val="0"/>
              <w:marRight w:val="0"/>
              <w:marTop w:val="0"/>
              <w:marBottom w:val="0"/>
              <w:divBdr>
                <w:top w:val="none" w:sz="0" w:space="0" w:color="auto"/>
                <w:left w:val="none" w:sz="0" w:space="0" w:color="auto"/>
                <w:bottom w:val="none" w:sz="0" w:space="0" w:color="auto"/>
                <w:right w:val="none" w:sz="0" w:space="0" w:color="auto"/>
              </w:divBdr>
            </w:div>
          </w:divsChild>
        </w:div>
        <w:div w:id="1225262650">
          <w:marLeft w:val="0"/>
          <w:marRight w:val="0"/>
          <w:marTop w:val="120"/>
          <w:marBottom w:val="0"/>
          <w:divBdr>
            <w:top w:val="none" w:sz="0" w:space="0" w:color="auto"/>
            <w:left w:val="none" w:sz="0" w:space="0" w:color="auto"/>
            <w:bottom w:val="none" w:sz="0" w:space="0" w:color="auto"/>
            <w:right w:val="none" w:sz="0" w:space="0" w:color="auto"/>
          </w:divBdr>
          <w:divsChild>
            <w:div w:id="8771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2022-12-23T19:29:00Z</dcterms:created>
  <dcterms:modified xsi:type="dcterms:W3CDTF">2022-12-23T19:30:00Z</dcterms:modified>
</cp:coreProperties>
</file>