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F0D6" w14:textId="1B0AFBEA" w:rsidR="007108CA" w:rsidRPr="006A3BE6" w:rsidRDefault="007108CA" w:rsidP="006A3BE6">
      <w:pPr>
        <w:spacing w:line="276" w:lineRule="auto"/>
        <w:jc w:val="both"/>
        <w:rPr>
          <w:rFonts w:ascii="Arial Narrow" w:hAnsi="Arial Narrow"/>
          <w:sz w:val="36"/>
          <w:szCs w:val="36"/>
        </w:rPr>
      </w:pPr>
    </w:p>
    <w:p w14:paraId="1304AAC9" w14:textId="7CA5FB36" w:rsidR="0085117F" w:rsidRDefault="0085117F" w:rsidP="006A3BE6">
      <w:pPr>
        <w:spacing w:line="276" w:lineRule="auto"/>
        <w:jc w:val="both"/>
        <w:rPr>
          <w:rFonts w:ascii="Arial Narrow" w:hAnsi="Arial Narrow"/>
          <w:b/>
          <w:bCs/>
          <w:sz w:val="36"/>
          <w:szCs w:val="36"/>
        </w:rPr>
      </w:pPr>
      <w:r w:rsidRPr="006A3BE6">
        <w:rPr>
          <w:rFonts w:ascii="Arial Narrow" w:hAnsi="Arial Narrow"/>
          <w:b/>
          <w:bCs/>
          <w:sz w:val="36"/>
          <w:szCs w:val="36"/>
        </w:rPr>
        <w:t>MEDIA BRIEFING STATEMENT BY THE PREMIER OF KWAZULU-NATAL</w:t>
      </w:r>
      <w:r w:rsidR="00D05312">
        <w:rPr>
          <w:rFonts w:ascii="Arial Narrow" w:hAnsi="Arial Narrow"/>
          <w:b/>
          <w:bCs/>
          <w:sz w:val="36"/>
          <w:szCs w:val="36"/>
        </w:rPr>
        <w:t xml:space="preserve"> NOMUSA DUBE-NCUBE</w:t>
      </w:r>
      <w:r w:rsidRPr="006A3BE6">
        <w:rPr>
          <w:rFonts w:ascii="Arial Narrow" w:hAnsi="Arial Narrow"/>
          <w:b/>
          <w:bCs/>
          <w:sz w:val="36"/>
          <w:szCs w:val="36"/>
        </w:rPr>
        <w:t xml:space="preserve"> GIVING AN UPDATE ON THE REBUILDING EFFORTS FOLLOWING THE FLOOD DISASTERS</w:t>
      </w:r>
      <w:r w:rsidR="00C51051" w:rsidRPr="006A3BE6">
        <w:rPr>
          <w:rFonts w:ascii="Arial Narrow" w:hAnsi="Arial Narrow"/>
          <w:b/>
          <w:bCs/>
          <w:sz w:val="36"/>
          <w:szCs w:val="36"/>
        </w:rPr>
        <w:t xml:space="preserve"> ON</w:t>
      </w:r>
      <w:r w:rsidR="00D05312">
        <w:rPr>
          <w:rFonts w:ascii="Arial Narrow" w:hAnsi="Arial Narrow"/>
          <w:b/>
          <w:bCs/>
          <w:sz w:val="36"/>
          <w:szCs w:val="36"/>
        </w:rPr>
        <w:t xml:space="preserve"> THURSDAY,</w:t>
      </w:r>
      <w:r w:rsidR="00C51051" w:rsidRPr="006A3BE6">
        <w:rPr>
          <w:rFonts w:ascii="Arial Narrow" w:hAnsi="Arial Narrow"/>
          <w:b/>
          <w:bCs/>
          <w:sz w:val="36"/>
          <w:szCs w:val="36"/>
        </w:rPr>
        <w:t xml:space="preserve"> 17 NOVEMBER 2022</w:t>
      </w:r>
    </w:p>
    <w:p w14:paraId="06A35403" w14:textId="0FBCFAA9" w:rsidR="00FA62D8" w:rsidRPr="006A3BE6" w:rsidRDefault="00FA62D8" w:rsidP="006A3BE6">
      <w:pPr>
        <w:spacing w:line="276" w:lineRule="auto"/>
        <w:jc w:val="both"/>
        <w:rPr>
          <w:rFonts w:ascii="Arial Narrow" w:hAnsi="Arial Narrow"/>
          <w:b/>
          <w:bCs/>
          <w:sz w:val="36"/>
          <w:szCs w:val="36"/>
        </w:rPr>
      </w:pPr>
      <w:r>
        <w:rPr>
          <w:rFonts w:ascii="Arial Narrow" w:hAnsi="Arial Narrow"/>
          <w:b/>
          <w:bCs/>
          <w:sz w:val="36"/>
          <w:szCs w:val="36"/>
        </w:rPr>
        <w:t>Honourable MEC for Public Works and Human Settlements; Dr Ntuthuko Mahlaba;</w:t>
      </w:r>
    </w:p>
    <w:p w14:paraId="0BB2737D" w14:textId="540EC70B" w:rsidR="0051703F" w:rsidRPr="006A3BE6" w:rsidRDefault="0051703F" w:rsidP="006A3BE6">
      <w:pPr>
        <w:spacing w:line="276" w:lineRule="auto"/>
        <w:jc w:val="both"/>
        <w:rPr>
          <w:rFonts w:ascii="Arial Narrow" w:hAnsi="Arial Narrow"/>
          <w:b/>
          <w:sz w:val="36"/>
          <w:szCs w:val="36"/>
        </w:rPr>
      </w:pPr>
      <w:r w:rsidRPr="006A3BE6">
        <w:rPr>
          <w:rFonts w:ascii="Arial Narrow" w:hAnsi="Arial Narrow"/>
          <w:b/>
          <w:sz w:val="36"/>
          <w:szCs w:val="36"/>
        </w:rPr>
        <w:t xml:space="preserve">Members of the </w:t>
      </w:r>
      <w:r w:rsidR="00C51051" w:rsidRPr="006A3BE6">
        <w:rPr>
          <w:rFonts w:ascii="Arial Narrow" w:hAnsi="Arial Narrow"/>
          <w:b/>
          <w:sz w:val="36"/>
          <w:szCs w:val="36"/>
        </w:rPr>
        <w:t>M</w:t>
      </w:r>
      <w:r w:rsidRPr="006A3BE6">
        <w:rPr>
          <w:rFonts w:ascii="Arial Narrow" w:hAnsi="Arial Narrow"/>
          <w:b/>
          <w:sz w:val="36"/>
          <w:szCs w:val="36"/>
        </w:rPr>
        <w:t>edia</w:t>
      </w:r>
      <w:r w:rsidR="001D3253" w:rsidRPr="006A3BE6">
        <w:rPr>
          <w:rFonts w:ascii="Arial Narrow" w:hAnsi="Arial Narrow"/>
          <w:b/>
          <w:sz w:val="36"/>
          <w:szCs w:val="36"/>
        </w:rPr>
        <w:t>;</w:t>
      </w:r>
    </w:p>
    <w:p w14:paraId="084CE1B1" w14:textId="23BABEED" w:rsidR="001D3253" w:rsidRPr="006A3BE6" w:rsidRDefault="0051703F" w:rsidP="006A3BE6">
      <w:pPr>
        <w:spacing w:line="276" w:lineRule="auto"/>
        <w:jc w:val="both"/>
        <w:rPr>
          <w:rFonts w:ascii="Arial Narrow" w:hAnsi="Arial Narrow"/>
          <w:b/>
          <w:sz w:val="36"/>
          <w:szCs w:val="36"/>
        </w:rPr>
      </w:pPr>
      <w:r w:rsidRPr="006A3BE6">
        <w:rPr>
          <w:rFonts w:ascii="Arial Narrow" w:hAnsi="Arial Narrow"/>
          <w:b/>
          <w:sz w:val="36"/>
          <w:szCs w:val="36"/>
        </w:rPr>
        <w:t>Ladies and Gentlemen</w:t>
      </w:r>
      <w:r w:rsidR="001D3253" w:rsidRPr="006A3BE6">
        <w:rPr>
          <w:rFonts w:ascii="Arial Narrow" w:hAnsi="Arial Narrow"/>
          <w:b/>
          <w:sz w:val="36"/>
          <w:szCs w:val="36"/>
        </w:rPr>
        <w:t>;</w:t>
      </w:r>
    </w:p>
    <w:p w14:paraId="55941EF8" w14:textId="41BDA6F4" w:rsidR="001D3253" w:rsidRPr="006A3BE6" w:rsidRDefault="001D3253" w:rsidP="006A3BE6">
      <w:pPr>
        <w:spacing w:line="276" w:lineRule="auto"/>
        <w:jc w:val="both"/>
        <w:rPr>
          <w:rFonts w:ascii="Arial Narrow" w:hAnsi="Arial Narrow"/>
          <w:sz w:val="36"/>
          <w:szCs w:val="36"/>
        </w:rPr>
      </w:pPr>
      <w:r w:rsidRPr="006A3BE6">
        <w:rPr>
          <w:rFonts w:ascii="Arial Narrow" w:hAnsi="Arial Narrow"/>
          <w:sz w:val="36"/>
          <w:szCs w:val="36"/>
        </w:rPr>
        <w:t>Good Morning!</w:t>
      </w:r>
    </w:p>
    <w:p w14:paraId="5CEB0060" w14:textId="6BCE4974" w:rsidR="0051703F" w:rsidRDefault="0051703F" w:rsidP="006A3BE6">
      <w:pPr>
        <w:spacing w:line="276" w:lineRule="auto"/>
        <w:jc w:val="both"/>
        <w:rPr>
          <w:rFonts w:ascii="Arial Narrow" w:hAnsi="Arial Narrow"/>
          <w:sz w:val="36"/>
          <w:szCs w:val="36"/>
        </w:rPr>
      </w:pPr>
      <w:r w:rsidRPr="006A3BE6">
        <w:rPr>
          <w:rFonts w:ascii="Arial Narrow" w:hAnsi="Arial Narrow"/>
          <w:sz w:val="36"/>
          <w:szCs w:val="36"/>
        </w:rPr>
        <w:t xml:space="preserve">We welcome you all to this media briefing, which is part of our ongoing efforts to keep the people of </w:t>
      </w:r>
      <w:r w:rsidR="001D3253" w:rsidRPr="006A3BE6">
        <w:rPr>
          <w:rFonts w:ascii="Arial Narrow" w:hAnsi="Arial Narrow"/>
          <w:sz w:val="36"/>
          <w:szCs w:val="36"/>
        </w:rPr>
        <w:t>KwaZulu-Natal</w:t>
      </w:r>
      <w:r w:rsidRPr="006A3BE6">
        <w:rPr>
          <w:rFonts w:ascii="Arial Narrow" w:hAnsi="Arial Narrow"/>
          <w:sz w:val="36"/>
          <w:szCs w:val="36"/>
        </w:rPr>
        <w:t xml:space="preserve"> informed regarding the rebuilding and recovery of our province since the April and May 2022 flood disasters. </w:t>
      </w:r>
    </w:p>
    <w:p w14:paraId="63E4D895" w14:textId="77777777" w:rsidR="008503EE" w:rsidRPr="006A3BE6" w:rsidRDefault="008503EE" w:rsidP="006A3BE6">
      <w:pPr>
        <w:spacing w:line="276" w:lineRule="auto"/>
        <w:jc w:val="both"/>
        <w:rPr>
          <w:rFonts w:ascii="Arial Narrow" w:hAnsi="Arial Narrow"/>
          <w:sz w:val="36"/>
          <w:szCs w:val="36"/>
        </w:rPr>
      </w:pPr>
    </w:p>
    <w:p w14:paraId="3431F851" w14:textId="4B93B699" w:rsidR="00471550" w:rsidRPr="006A3BE6" w:rsidRDefault="00471550" w:rsidP="006A3BE6">
      <w:pPr>
        <w:spacing w:line="276" w:lineRule="auto"/>
        <w:jc w:val="both"/>
        <w:rPr>
          <w:rFonts w:ascii="Arial Narrow" w:hAnsi="Arial Narrow"/>
          <w:b/>
          <w:bCs/>
          <w:sz w:val="36"/>
          <w:szCs w:val="36"/>
        </w:rPr>
      </w:pPr>
      <w:r w:rsidRPr="006A3BE6">
        <w:rPr>
          <w:rFonts w:ascii="Arial Narrow" w:hAnsi="Arial Narrow"/>
          <w:b/>
          <w:bCs/>
          <w:sz w:val="36"/>
          <w:szCs w:val="36"/>
        </w:rPr>
        <w:t>HAP</w:t>
      </w:r>
      <w:r w:rsidR="0051703F" w:rsidRPr="006A3BE6">
        <w:rPr>
          <w:rFonts w:ascii="Arial Narrow" w:hAnsi="Arial Narrow"/>
          <w:b/>
          <w:bCs/>
          <w:sz w:val="36"/>
          <w:szCs w:val="36"/>
        </w:rPr>
        <w:t>P</w:t>
      </w:r>
      <w:r w:rsidRPr="006A3BE6">
        <w:rPr>
          <w:rFonts w:ascii="Arial Narrow" w:hAnsi="Arial Narrow"/>
          <w:b/>
          <w:bCs/>
          <w:sz w:val="36"/>
          <w:szCs w:val="36"/>
        </w:rPr>
        <w:t>Y BIRTHDAY MESSAGE TO PRESIDENT CYRIL RAMAPHOSA</w:t>
      </w:r>
    </w:p>
    <w:p w14:paraId="7C10065A" w14:textId="15B0AD5E" w:rsidR="00471550" w:rsidRPr="006A3BE6" w:rsidRDefault="0051703F" w:rsidP="006A3BE6">
      <w:pPr>
        <w:spacing w:line="276" w:lineRule="auto"/>
        <w:jc w:val="both"/>
        <w:rPr>
          <w:rFonts w:ascii="Arial Narrow" w:hAnsi="Arial Narrow"/>
          <w:sz w:val="36"/>
          <w:szCs w:val="36"/>
        </w:rPr>
      </w:pPr>
      <w:r w:rsidRPr="006A3BE6">
        <w:rPr>
          <w:rFonts w:ascii="Arial Narrow" w:hAnsi="Arial Narrow"/>
          <w:sz w:val="36"/>
          <w:szCs w:val="36"/>
        </w:rPr>
        <w:t>Before we proceed</w:t>
      </w:r>
      <w:r w:rsidR="001D3253" w:rsidRPr="006A3BE6">
        <w:rPr>
          <w:rFonts w:ascii="Arial Narrow" w:hAnsi="Arial Narrow"/>
          <w:sz w:val="36"/>
          <w:szCs w:val="36"/>
        </w:rPr>
        <w:t>,</w:t>
      </w:r>
      <w:r w:rsidRPr="006A3BE6">
        <w:rPr>
          <w:rFonts w:ascii="Arial Narrow" w:hAnsi="Arial Narrow"/>
          <w:sz w:val="36"/>
          <w:szCs w:val="36"/>
        </w:rPr>
        <w:t xml:space="preserve"> we wish to start by recognising that today is an important day as the </w:t>
      </w:r>
      <w:r w:rsidR="00471550" w:rsidRPr="006A3BE6">
        <w:rPr>
          <w:rFonts w:ascii="Arial Narrow" w:hAnsi="Arial Narrow"/>
          <w:sz w:val="36"/>
          <w:szCs w:val="36"/>
        </w:rPr>
        <w:t>President of the Republic of South Africa His Excellency Cyril Ramaph</w:t>
      </w:r>
      <w:r w:rsidRPr="006A3BE6">
        <w:rPr>
          <w:rFonts w:ascii="Arial Narrow" w:hAnsi="Arial Narrow"/>
          <w:sz w:val="36"/>
          <w:szCs w:val="36"/>
        </w:rPr>
        <w:t>osa turns 70</w:t>
      </w:r>
      <w:r w:rsidR="00471550" w:rsidRPr="006A3BE6">
        <w:rPr>
          <w:rFonts w:ascii="Arial Narrow" w:hAnsi="Arial Narrow"/>
          <w:sz w:val="36"/>
          <w:szCs w:val="36"/>
        </w:rPr>
        <w:t xml:space="preserve">. </w:t>
      </w:r>
    </w:p>
    <w:p w14:paraId="3676577A" w14:textId="77777777" w:rsidR="00D43F39" w:rsidRPr="006A3BE6" w:rsidRDefault="00905096" w:rsidP="006A3BE6">
      <w:pPr>
        <w:spacing w:line="276" w:lineRule="auto"/>
        <w:jc w:val="both"/>
        <w:rPr>
          <w:rFonts w:ascii="Arial Narrow" w:hAnsi="Arial Narrow"/>
          <w:sz w:val="36"/>
          <w:szCs w:val="36"/>
        </w:rPr>
      </w:pPr>
      <w:r w:rsidRPr="006A3BE6">
        <w:rPr>
          <w:rFonts w:ascii="Arial Narrow" w:hAnsi="Arial Narrow"/>
          <w:sz w:val="36"/>
          <w:szCs w:val="36"/>
        </w:rPr>
        <w:t xml:space="preserve">On behalf of the government and people of KwaZulu-Natal, </w:t>
      </w:r>
      <w:r w:rsidR="0051703F" w:rsidRPr="006A3BE6">
        <w:rPr>
          <w:rFonts w:ascii="Arial Narrow" w:hAnsi="Arial Narrow"/>
          <w:sz w:val="36"/>
          <w:szCs w:val="36"/>
        </w:rPr>
        <w:t>we join the millions of our citizens in sending</w:t>
      </w:r>
      <w:r w:rsidRPr="006A3BE6">
        <w:rPr>
          <w:rFonts w:ascii="Arial Narrow" w:hAnsi="Arial Narrow"/>
          <w:sz w:val="36"/>
          <w:szCs w:val="36"/>
        </w:rPr>
        <w:t xml:space="preserve"> our hearty congratulations to President Ramaphosa on reaching this major milestone in his life.</w:t>
      </w:r>
    </w:p>
    <w:p w14:paraId="6E7FE7D4" w14:textId="0A62CF52" w:rsidR="00D43F39" w:rsidRPr="006A3BE6" w:rsidRDefault="00D43F39" w:rsidP="006A3BE6">
      <w:pPr>
        <w:tabs>
          <w:tab w:val="left" w:pos="2328"/>
        </w:tabs>
        <w:spacing w:line="276" w:lineRule="auto"/>
        <w:jc w:val="both"/>
        <w:rPr>
          <w:rFonts w:ascii="Arial Narrow" w:hAnsi="Arial Narrow" w:cs="Arial"/>
          <w:b/>
          <w:bCs/>
          <w:sz w:val="36"/>
          <w:szCs w:val="36"/>
        </w:rPr>
      </w:pPr>
      <w:r w:rsidRPr="006A3BE6">
        <w:rPr>
          <w:rFonts w:ascii="Arial Narrow" w:hAnsi="Arial Narrow" w:cs="Arial"/>
          <w:b/>
          <w:bCs/>
          <w:sz w:val="36"/>
          <w:szCs w:val="36"/>
        </w:rPr>
        <w:t>PURPOSE OF THE BRIEFING</w:t>
      </w:r>
    </w:p>
    <w:p w14:paraId="63F4C263" w14:textId="55C973C3" w:rsidR="00D43F39" w:rsidRPr="006A3BE6" w:rsidRDefault="0051703F" w:rsidP="006A3BE6">
      <w:pPr>
        <w:tabs>
          <w:tab w:val="left" w:pos="2328"/>
        </w:tabs>
        <w:spacing w:line="276" w:lineRule="auto"/>
        <w:jc w:val="both"/>
        <w:rPr>
          <w:rFonts w:ascii="Arial Narrow" w:hAnsi="Arial Narrow" w:cs="Arial"/>
          <w:sz w:val="36"/>
          <w:szCs w:val="36"/>
        </w:rPr>
      </w:pPr>
      <w:r w:rsidRPr="006A3BE6">
        <w:rPr>
          <w:rFonts w:ascii="Arial Narrow" w:hAnsi="Arial Narrow" w:cs="Arial"/>
          <w:sz w:val="36"/>
          <w:szCs w:val="36"/>
        </w:rPr>
        <w:lastRenderedPageBreak/>
        <w:t xml:space="preserve">Today, we have convened this media briefing to give </w:t>
      </w:r>
      <w:r w:rsidR="00AF6A6B" w:rsidRPr="006A3BE6">
        <w:rPr>
          <w:rFonts w:ascii="Arial Narrow" w:hAnsi="Arial Narrow" w:cs="Arial"/>
          <w:sz w:val="36"/>
          <w:szCs w:val="36"/>
        </w:rPr>
        <w:t xml:space="preserve">an </w:t>
      </w:r>
      <w:r w:rsidRPr="006A3BE6">
        <w:rPr>
          <w:rFonts w:ascii="Arial Narrow" w:hAnsi="Arial Narrow" w:cs="Arial"/>
          <w:sz w:val="36"/>
          <w:szCs w:val="36"/>
        </w:rPr>
        <w:t>update on the progress made on the intervention</w:t>
      </w:r>
      <w:r w:rsidR="00D43F39" w:rsidRPr="006A3BE6">
        <w:rPr>
          <w:rFonts w:ascii="Arial Narrow" w:hAnsi="Arial Narrow" w:cs="Arial"/>
          <w:sz w:val="36"/>
          <w:szCs w:val="36"/>
        </w:rPr>
        <w:t>s</w:t>
      </w:r>
      <w:r w:rsidRPr="006A3BE6">
        <w:rPr>
          <w:rFonts w:ascii="Arial Narrow" w:hAnsi="Arial Narrow" w:cs="Arial"/>
          <w:sz w:val="36"/>
          <w:szCs w:val="36"/>
        </w:rPr>
        <w:t xml:space="preserve"> to assist communities and families that </w:t>
      </w:r>
      <w:r w:rsidR="00930F4A" w:rsidRPr="006A3BE6">
        <w:rPr>
          <w:rFonts w:ascii="Arial Narrow" w:hAnsi="Arial Narrow" w:cs="Arial"/>
          <w:sz w:val="36"/>
          <w:szCs w:val="36"/>
        </w:rPr>
        <w:t>were</w:t>
      </w:r>
      <w:r w:rsidRPr="006A3BE6">
        <w:rPr>
          <w:rFonts w:ascii="Arial Narrow" w:hAnsi="Arial Narrow" w:cs="Arial"/>
          <w:sz w:val="36"/>
          <w:szCs w:val="36"/>
        </w:rPr>
        <w:t xml:space="preserve"> affected by the</w:t>
      </w:r>
      <w:r w:rsidR="00D43F39" w:rsidRPr="006A3BE6">
        <w:rPr>
          <w:rFonts w:ascii="Arial Narrow" w:hAnsi="Arial Narrow" w:cs="Arial"/>
          <w:sz w:val="36"/>
          <w:szCs w:val="36"/>
        </w:rPr>
        <w:t xml:space="preserve"> flood</w:t>
      </w:r>
      <w:r w:rsidRPr="006A3BE6">
        <w:rPr>
          <w:rFonts w:ascii="Arial Narrow" w:hAnsi="Arial Narrow" w:cs="Arial"/>
          <w:sz w:val="36"/>
          <w:szCs w:val="36"/>
        </w:rPr>
        <w:t xml:space="preserve"> disaster</w:t>
      </w:r>
      <w:r w:rsidR="00AF6A6B" w:rsidRPr="006A3BE6">
        <w:rPr>
          <w:rFonts w:ascii="Arial Narrow" w:hAnsi="Arial Narrow" w:cs="Arial"/>
          <w:sz w:val="36"/>
          <w:szCs w:val="36"/>
        </w:rPr>
        <w:t>s</w:t>
      </w:r>
      <w:r w:rsidR="00D43F39" w:rsidRPr="006A3BE6">
        <w:rPr>
          <w:rFonts w:ascii="Arial Narrow" w:hAnsi="Arial Narrow" w:cs="Arial"/>
          <w:sz w:val="36"/>
          <w:szCs w:val="36"/>
        </w:rPr>
        <w:t xml:space="preserve"> of April and May 2022</w:t>
      </w:r>
      <w:r w:rsidRPr="006A3BE6">
        <w:rPr>
          <w:rFonts w:ascii="Arial Narrow" w:hAnsi="Arial Narrow" w:cs="Arial"/>
          <w:sz w:val="36"/>
          <w:szCs w:val="36"/>
        </w:rPr>
        <w:t xml:space="preserve">. </w:t>
      </w:r>
    </w:p>
    <w:p w14:paraId="43943C06" w14:textId="77777777" w:rsidR="00D43F39" w:rsidRPr="006A3BE6" w:rsidRDefault="0051703F" w:rsidP="006A3BE6">
      <w:pPr>
        <w:tabs>
          <w:tab w:val="left" w:pos="2328"/>
        </w:tabs>
        <w:spacing w:line="276" w:lineRule="auto"/>
        <w:jc w:val="both"/>
        <w:rPr>
          <w:rFonts w:ascii="Arial Narrow" w:hAnsi="Arial Narrow" w:cs="Arial"/>
          <w:sz w:val="36"/>
          <w:szCs w:val="36"/>
        </w:rPr>
      </w:pPr>
      <w:r w:rsidRPr="006A3BE6">
        <w:rPr>
          <w:rFonts w:ascii="Arial Narrow" w:hAnsi="Arial Narrow" w:cs="Arial"/>
          <w:sz w:val="36"/>
          <w:szCs w:val="36"/>
        </w:rPr>
        <w:t>Our</w:t>
      </w:r>
      <w:r w:rsidR="00930F4A" w:rsidRPr="006A3BE6">
        <w:rPr>
          <w:rFonts w:ascii="Arial Narrow" w:hAnsi="Arial Narrow" w:cs="Arial"/>
          <w:sz w:val="36"/>
          <w:szCs w:val="36"/>
        </w:rPr>
        <w:t xml:space="preserve"> presentation will </w:t>
      </w:r>
      <w:r w:rsidR="00D43F39" w:rsidRPr="006A3BE6">
        <w:rPr>
          <w:rFonts w:ascii="Arial Narrow" w:hAnsi="Arial Narrow" w:cs="Arial"/>
          <w:sz w:val="36"/>
          <w:szCs w:val="36"/>
        </w:rPr>
        <w:t>c</w:t>
      </w:r>
      <w:r w:rsidR="00930F4A" w:rsidRPr="006A3BE6">
        <w:rPr>
          <w:rFonts w:ascii="Arial Narrow" w:hAnsi="Arial Narrow" w:cs="Arial"/>
          <w:sz w:val="36"/>
          <w:szCs w:val="36"/>
        </w:rPr>
        <w:t>over a number of areas starting with the restoration of services, followed by the rehousing</w:t>
      </w:r>
      <w:r w:rsidRPr="006A3BE6">
        <w:rPr>
          <w:rFonts w:ascii="Arial Narrow" w:hAnsi="Arial Narrow" w:cs="Arial"/>
          <w:sz w:val="36"/>
          <w:szCs w:val="36"/>
        </w:rPr>
        <w:t xml:space="preserve"> </w:t>
      </w:r>
      <w:r w:rsidR="00930F4A" w:rsidRPr="006A3BE6">
        <w:rPr>
          <w:rFonts w:ascii="Arial Narrow" w:hAnsi="Arial Narrow" w:cs="Arial"/>
          <w:sz w:val="36"/>
          <w:szCs w:val="36"/>
        </w:rPr>
        <w:t>programme and economic recovery.</w:t>
      </w:r>
    </w:p>
    <w:p w14:paraId="39F3A3F4" w14:textId="2A84FC26" w:rsidR="00930F4A" w:rsidRPr="006A3BE6" w:rsidRDefault="00D3700E" w:rsidP="006A3BE6">
      <w:pPr>
        <w:tabs>
          <w:tab w:val="left" w:pos="2328"/>
        </w:tabs>
        <w:spacing w:line="276" w:lineRule="auto"/>
        <w:jc w:val="both"/>
        <w:rPr>
          <w:rFonts w:ascii="Arial Narrow" w:hAnsi="Arial Narrow" w:cs="Arial"/>
          <w:sz w:val="36"/>
          <w:szCs w:val="36"/>
        </w:rPr>
      </w:pPr>
      <w:r w:rsidRPr="006A3BE6">
        <w:rPr>
          <w:rFonts w:ascii="Arial Narrow" w:hAnsi="Arial Narrow" w:cs="Arial"/>
          <w:sz w:val="36"/>
          <w:szCs w:val="36"/>
        </w:rPr>
        <w:t>T</w:t>
      </w:r>
      <w:r w:rsidR="00930F4A" w:rsidRPr="006A3BE6">
        <w:rPr>
          <w:rFonts w:ascii="Arial Narrow" w:hAnsi="Arial Narrow" w:cs="Arial"/>
          <w:sz w:val="36"/>
          <w:szCs w:val="36"/>
        </w:rPr>
        <w:t>he floods caused extensive damage to infrastructure and disrupted a number of services in many areas.  In the past seven months</w:t>
      </w:r>
      <w:r w:rsidR="00AF6A6B" w:rsidRPr="006A3BE6">
        <w:rPr>
          <w:rFonts w:ascii="Arial Narrow" w:hAnsi="Arial Narrow" w:cs="Arial"/>
          <w:sz w:val="36"/>
          <w:szCs w:val="36"/>
        </w:rPr>
        <w:t>,</w:t>
      </w:r>
      <w:r w:rsidR="00930F4A" w:rsidRPr="006A3BE6">
        <w:rPr>
          <w:rFonts w:ascii="Arial Narrow" w:hAnsi="Arial Narrow" w:cs="Arial"/>
          <w:sz w:val="36"/>
          <w:szCs w:val="36"/>
        </w:rPr>
        <w:t xml:space="preserve"> our teams have been hard at work led by various MECs to restore services and lead our </w:t>
      </w:r>
      <w:r w:rsidR="00AF6A6B" w:rsidRPr="006A3BE6">
        <w:rPr>
          <w:rFonts w:ascii="Arial Narrow" w:hAnsi="Arial Narrow" w:cs="Arial"/>
          <w:sz w:val="36"/>
          <w:szCs w:val="36"/>
        </w:rPr>
        <w:t>B</w:t>
      </w:r>
      <w:r w:rsidR="00930F4A" w:rsidRPr="006A3BE6">
        <w:rPr>
          <w:rFonts w:ascii="Arial Narrow" w:hAnsi="Arial Narrow" w:cs="Arial"/>
          <w:sz w:val="36"/>
          <w:szCs w:val="36"/>
        </w:rPr>
        <w:t xml:space="preserve">uild </w:t>
      </w:r>
      <w:r w:rsidR="00AF6A6B" w:rsidRPr="006A3BE6">
        <w:rPr>
          <w:rFonts w:ascii="Arial Narrow" w:hAnsi="Arial Narrow" w:cs="Arial"/>
          <w:sz w:val="36"/>
          <w:szCs w:val="36"/>
        </w:rPr>
        <w:t>B</w:t>
      </w:r>
      <w:r w:rsidR="00930F4A" w:rsidRPr="006A3BE6">
        <w:rPr>
          <w:rFonts w:ascii="Arial Narrow" w:hAnsi="Arial Narrow" w:cs="Arial"/>
          <w:sz w:val="36"/>
          <w:szCs w:val="36"/>
        </w:rPr>
        <w:t xml:space="preserve">ack </w:t>
      </w:r>
      <w:r w:rsidR="00AF6A6B" w:rsidRPr="006A3BE6">
        <w:rPr>
          <w:rFonts w:ascii="Arial Narrow" w:hAnsi="Arial Narrow" w:cs="Arial"/>
          <w:sz w:val="36"/>
          <w:szCs w:val="36"/>
        </w:rPr>
        <w:t>B</w:t>
      </w:r>
      <w:r w:rsidR="00930F4A" w:rsidRPr="006A3BE6">
        <w:rPr>
          <w:rFonts w:ascii="Arial Narrow" w:hAnsi="Arial Narrow" w:cs="Arial"/>
          <w:sz w:val="36"/>
          <w:szCs w:val="36"/>
        </w:rPr>
        <w:t xml:space="preserve">etter </w:t>
      </w:r>
      <w:r w:rsidR="00AF6A6B" w:rsidRPr="006A3BE6">
        <w:rPr>
          <w:rFonts w:ascii="Arial Narrow" w:hAnsi="Arial Narrow" w:cs="Arial"/>
          <w:sz w:val="36"/>
          <w:szCs w:val="36"/>
        </w:rPr>
        <w:t>P</w:t>
      </w:r>
      <w:r w:rsidR="00930F4A" w:rsidRPr="006A3BE6">
        <w:rPr>
          <w:rFonts w:ascii="Arial Narrow" w:hAnsi="Arial Narrow" w:cs="Arial"/>
          <w:sz w:val="36"/>
          <w:szCs w:val="36"/>
        </w:rPr>
        <w:t xml:space="preserve">rogramme. </w:t>
      </w:r>
    </w:p>
    <w:p w14:paraId="4B1823E5" w14:textId="1DB13B11" w:rsidR="00930F4A" w:rsidRPr="006A3BE6" w:rsidRDefault="001D3253" w:rsidP="006A3BE6">
      <w:pPr>
        <w:tabs>
          <w:tab w:val="center" w:pos="4513"/>
        </w:tabs>
        <w:spacing w:line="276" w:lineRule="auto"/>
        <w:jc w:val="both"/>
        <w:rPr>
          <w:rFonts w:ascii="Arial Narrow" w:hAnsi="Arial Narrow" w:cs="Arial"/>
          <w:b/>
          <w:sz w:val="36"/>
          <w:szCs w:val="36"/>
        </w:rPr>
      </w:pPr>
      <w:r w:rsidRPr="006A3BE6">
        <w:rPr>
          <w:rFonts w:ascii="Arial Narrow" w:hAnsi="Arial Narrow" w:cs="Arial"/>
          <w:b/>
          <w:sz w:val="36"/>
          <w:szCs w:val="36"/>
        </w:rPr>
        <w:t xml:space="preserve">RESTORATION OF </w:t>
      </w:r>
      <w:r w:rsidR="00930F4A" w:rsidRPr="006A3BE6">
        <w:rPr>
          <w:rFonts w:ascii="Arial Narrow" w:hAnsi="Arial Narrow" w:cs="Arial"/>
          <w:b/>
          <w:sz w:val="36"/>
          <w:szCs w:val="36"/>
        </w:rPr>
        <w:t>ELECTRICITY</w:t>
      </w:r>
      <w:r w:rsidR="002A2159" w:rsidRPr="006A3BE6">
        <w:rPr>
          <w:rFonts w:ascii="Arial Narrow" w:hAnsi="Arial Narrow" w:cs="Arial"/>
          <w:b/>
          <w:sz w:val="36"/>
          <w:szCs w:val="36"/>
        </w:rPr>
        <w:tab/>
      </w:r>
    </w:p>
    <w:p w14:paraId="27A67369" w14:textId="5D489D2A" w:rsidR="00AB505F" w:rsidRPr="006A3BE6" w:rsidRDefault="00930F4A" w:rsidP="006A3BE6">
      <w:pPr>
        <w:spacing w:line="276" w:lineRule="auto"/>
        <w:jc w:val="both"/>
        <w:rPr>
          <w:rFonts w:ascii="Arial Narrow" w:hAnsi="Arial Narrow" w:cs="Arial"/>
          <w:sz w:val="36"/>
          <w:szCs w:val="36"/>
        </w:rPr>
      </w:pPr>
      <w:r w:rsidRPr="006A3BE6">
        <w:rPr>
          <w:rFonts w:ascii="Arial Narrow" w:hAnsi="Arial Narrow" w:cs="Arial"/>
          <w:sz w:val="36"/>
          <w:szCs w:val="36"/>
        </w:rPr>
        <w:t xml:space="preserve">We wish to report that </w:t>
      </w:r>
      <w:r w:rsidR="00AB505F" w:rsidRPr="006A3BE6">
        <w:rPr>
          <w:rFonts w:ascii="Arial Narrow" w:hAnsi="Arial Narrow" w:cs="Arial"/>
          <w:sz w:val="36"/>
          <w:szCs w:val="36"/>
        </w:rPr>
        <w:t>huge progress has been made in restoring most services.  You will recall that the majority of areas had electricity cut offs</w:t>
      </w:r>
      <w:r w:rsidR="00A30B1C" w:rsidRPr="006A3BE6">
        <w:rPr>
          <w:rFonts w:ascii="Arial Narrow" w:hAnsi="Arial Narrow" w:cs="Arial"/>
          <w:sz w:val="36"/>
          <w:szCs w:val="36"/>
        </w:rPr>
        <w:t xml:space="preserve"> after the flood disasters</w:t>
      </w:r>
      <w:r w:rsidR="00AB505F" w:rsidRPr="006A3BE6">
        <w:rPr>
          <w:rFonts w:ascii="Arial Narrow" w:hAnsi="Arial Narrow" w:cs="Arial"/>
          <w:sz w:val="36"/>
          <w:szCs w:val="36"/>
        </w:rPr>
        <w:t>. We wish to report that all areas</w:t>
      </w:r>
      <w:r w:rsidR="00D43F39" w:rsidRPr="006A3BE6">
        <w:rPr>
          <w:rFonts w:ascii="Arial Narrow" w:hAnsi="Arial Narrow" w:cs="Arial"/>
          <w:sz w:val="36"/>
          <w:szCs w:val="36"/>
        </w:rPr>
        <w:t xml:space="preserve"> </w:t>
      </w:r>
      <w:r w:rsidR="00AB505F" w:rsidRPr="006A3BE6">
        <w:rPr>
          <w:rFonts w:ascii="Arial Narrow" w:hAnsi="Arial Narrow" w:cs="Arial"/>
          <w:sz w:val="36"/>
          <w:szCs w:val="36"/>
        </w:rPr>
        <w:t>w</w:t>
      </w:r>
      <w:r w:rsidR="00D43F39" w:rsidRPr="006A3BE6">
        <w:rPr>
          <w:rFonts w:ascii="Arial Narrow" w:hAnsi="Arial Narrow" w:cs="Arial"/>
          <w:sz w:val="36"/>
          <w:szCs w:val="36"/>
        </w:rPr>
        <w:t>h</w:t>
      </w:r>
      <w:r w:rsidR="00AB505F" w:rsidRPr="006A3BE6">
        <w:rPr>
          <w:rFonts w:ascii="Arial Narrow" w:hAnsi="Arial Narrow" w:cs="Arial"/>
          <w:sz w:val="36"/>
          <w:szCs w:val="36"/>
        </w:rPr>
        <w:t xml:space="preserve">ere power </w:t>
      </w:r>
      <w:r w:rsidR="00D43F39" w:rsidRPr="006A3BE6">
        <w:rPr>
          <w:rFonts w:ascii="Arial Narrow" w:hAnsi="Arial Narrow" w:cs="Arial"/>
          <w:sz w:val="36"/>
          <w:szCs w:val="36"/>
        </w:rPr>
        <w:t>was disconnected have all</w:t>
      </w:r>
      <w:r w:rsidR="00AB505F" w:rsidRPr="006A3BE6">
        <w:rPr>
          <w:rFonts w:ascii="Arial Narrow" w:hAnsi="Arial Narrow" w:cs="Arial"/>
          <w:sz w:val="36"/>
          <w:szCs w:val="36"/>
        </w:rPr>
        <w:t xml:space="preserve"> since been restored</w:t>
      </w:r>
      <w:r w:rsidR="00FA536E" w:rsidRPr="006A3BE6">
        <w:rPr>
          <w:rFonts w:ascii="Arial Narrow" w:hAnsi="Arial Narrow" w:cs="Arial"/>
          <w:sz w:val="36"/>
          <w:szCs w:val="36"/>
        </w:rPr>
        <w:t xml:space="preserve"> and are</w:t>
      </w:r>
      <w:r w:rsidR="00D43F39" w:rsidRPr="006A3BE6">
        <w:rPr>
          <w:rFonts w:ascii="Arial Narrow" w:hAnsi="Arial Narrow" w:cs="Arial"/>
          <w:sz w:val="36"/>
          <w:szCs w:val="36"/>
        </w:rPr>
        <w:t xml:space="preserve"> 100% </w:t>
      </w:r>
      <w:r w:rsidR="00FA536E" w:rsidRPr="006A3BE6">
        <w:rPr>
          <w:rFonts w:ascii="Arial Narrow" w:hAnsi="Arial Narrow" w:cs="Arial"/>
          <w:sz w:val="36"/>
          <w:szCs w:val="36"/>
        </w:rPr>
        <w:t>back to normal</w:t>
      </w:r>
      <w:r w:rsidR="00AB505F" w:rsidRPr="006A3BE6">
        <w:rPr>
          <w:rFonts w:ascii="Arial Narrow" w:hAnsi="Arial Narrow" w:cs="Arial"/>
          <w:sz w:val="36"/>
          <w:szCs w:val="36"/>
        </w:rPr>
        <w:t>.</w:t>
      </w:r>
    </w:p>
    <w:p w14:paraId="5975C424" w14:textId="0419814B" w:rsidR="00AB505F" w:rsidRPr="006A3BE6" w:rsidRDefault="001D3253" w:rsidP="006A3BE6">
      <w:pPr>
        <w:spacing w:line="276" w:lineRule="auto"/>
        <w:jc w:val="both"/>
        <w:rPr>
          <w:rFonts w:ascii="Arial Narrow" w:hAnsi="Arial Narrow" w:cs="Arial"/>
          <w:b/>
          <w:sz w:val="36"/>
          <w:szCs w:val="36"/>
        </w:rPr>
      </w:pPr>
      <w:r w:rsidRPr="006A3BE6">
        <w:rPr>
          <w:rFonts w:ascii="Arial Narrow" w:hAnsi="Arial Narrow" w:cs="Arial"/>
          <w:b/>
          <w:sz w:val="36"/>
          <w:szCs w:val="36"/>
        </w:rPr>
        <w:t xml:space="preserve">PROGRESS ON </w:t>
      </w:r>
      <w:r w:rsidR="00AB505F" w:rsidRPr="006A3BE6">
        <w:rPr>
          <w:rFonts w:ascii="Arial Narrow" w:hAnsi="Arial Narrow" w:cs="Arial"/>
          <w:b/>
          <w:sz w:val="36"/>
          <w:szCs w:val="36"/>
        </w:rPr>
        <w:t>WATER</w:t>
      </w:r>
      <w:r w:rsidRPr="006A3BE6">
        <w:rPr>
          <w:rFonts w:ascii="Arial Narrow" w:hAnsi="Arial Narrow" w:cs="Arial"/>
          <w:b/>
          <w:sz w:val="36"/>
          <w:szCs w:val="36"/>
        </w:rPr>
        <w:t xml:space="preserve"> SUPPL</w:t>
      </w:r>
      <w:r w:rsidR="00D43F39" w:rsidRPr="006A3BE6">
        <w:rPr>
          <w:rFonts w:ascii="Arial Narrow" w:hAnsi="Arial Narrow" w:cs="Arial"/>
          <w:b/>
          <w:sz w:val="36"/>
          <w:szCs w:val="36"/>
        </w:rPr>
        <w:t>Y RESTORATION</w:t>
      </w:r>
    </w:p>
    <w:p w14:paraId="0C7E72DF" w14:textId="77777777" w:rsidR="00D43F39" w:rsidRPr="006A3BE6" w:rsidRDefault="009045A5" w:rsidP="006A3BE6">
      <w:pPr>
        <w:spacing w:line="276" w:lineRule="auto"/>
        <w:jc w:val="both"/>
        <w:rPr>
          <w:rFonts w:ascii="Arial Narrow" w:hAnsi="Arial Narrow" w:cs="Arial"/>
          <w:sz w:val="36"/>
          <w:szCs w:val="36"/>
        </w:rPr>
      </w:pPr>
      <w:r w:rsidRPr="006A3BE6">
        <w:rPr>
          <w:rFonts w:ascii="Arial Narrow" w:hAnsi="Arial Narrow" w:cs="Arial"/>
          <w:sz w:val="36"/>
          <w:szCs w:val="36"/>
        </w:rPr>
        <w:t>We are</w:t>
      </w:r>
      <w:r w:rsidR="00D43F39" w:rsidRPr="006A3BE6">
        <w:rPr>
          <w:rFonts w:ascii="Arial Narrow" w:hAnsi="Arial Narrow" w:cs="Arial"/>
          <w:sz w:val="36"/>
          <w:szCs w:val="36"/>
        </w:rPr>
        <w:t xml:space="preserve"> pleased to</w:t>
      </w:r>
      <w:r w:rsidRPr="006A3BE6">
        <w:rPr>
          <w:rFonts w:ascii="Arial Narrow" w:hAnsi="Arial Narrow" w:cs="Arial"/>
          <w:sz w:val="36"/>
          <w:szCs w:val="36"/>
        </w:rPr>
        <w:t xml:space="preserve"> report that most of</w:t>
      </w:r>
      <w:r w:rsidR="00D43F39" w:rsidRPr="006A3BE6">
        <w:rPr>
          <w:rFonts w:ascii="Arial Narrow" w:hAnsi="Arial Narrow" w:cs="Arial"/>
          <w:sz w:val="36"/>
          <w:szCs w:val="36"/>
        </w:rPr>
        <w:t xml:space="preserve"> the</w:t>
      </w:r>
      <w:r w:rsidRPr="006A3BE6">
        <w:rPr>
          <w:rFonts w:ascii="Arial Narrow" w:hAnsi="Arial Narrow" w:cs="Arial"/>
          <w:sz w:val="36"/>
          <w:szCs w:val="36"/>
        </w:rPr>
        <w:t xml:space="preserve"> water services have been</w:t>
      </w:r>
      <w:r w:rsidR="00D43F39" w:rsidRPr="006A3BE6">
        <w:rPr>
          <w:rFonts w:ascii="Arial Narrow" w:hAnsi="Arial Narrow" w:cs="Arial"/>
          <w:sz w:val="36"/>
          <w:szCs w:val="36"/>
        </w:rPr>
        <w:t xml:space="preserve"> </w:t>
      </w:r>
      <w:r w:rsidRPr="006A3BE6">
        <w:rPr>
          <w:rFonts w:ascii="Arial Narrow" w:hAnsi="Arial Narrow" w:cs="Arial"/>
          <w:sz w:val="36"/>
          <w:szCs w:val="36"/>
        </w:rPr>
        <w:t>restored since the flood disasters. Teams continue to work tirelessly to rebuild the water schemes that were completely washed away.</w:t>
      </w:r>
      <w:r w:rsidR="00427E6C" w:rsidRPr="006A3BE6">
        <w:rPr>
          <w:rFonts w:ascii="Arial Narrow" w:hAnsi="Arial Narrow" w:cs="Arial"/>
          <w:sz w:val="36"/>
          <w:szCs w:val="36"/>
        </w:rPr>
        <w:t xml:space="preserve"> </w:t>
      </w:r>
    </w:p>
    <w:p w14:paraId="2219D74E" w14:textId="54658315" w:rsidR="00A30B1C" w:rsidRPr="006A3BE6" w:rsidRDefault="00427E6C" w:rsidP="006A3BE6">
      <w:pPr>
        <w:spacing w:line="276" w:lineRule="auto"/>
        <w:jc w:val="both"/>
        <w:rPr>
          <w:rFonts w:ascii="Arial Narrow" w:hAnsi="Arial Narrow" w:cs="Arial"/>
          <w:sz w:val="36"/>
          <w:szCs w:val="36"/>
        </w:rPr>
      </w:pPr>
      <w:r w:rsidRPr="006A3BE6">
        <w:rPr>
          <w:rFonts w:ascii="Arial Narrow" w:hAnsi="Arial Narrow" w:cs="Arial"/>
          <w:sz w:val="36"/>
          <w:szCs w:val="36"/>
        </w:rPr>
        <w:t xml:space="preserve">The restoration of the </w:t>
      </w:r>
      <w:r w:rsidR="00A30B1C" w:rsidRPr="006A3BE6">
        <w:rPr>
          <w:rFonts w:ascii="Arial Narrow" w:hAnsi="Arial Narrow" w:cs="Arial"/>
          <w:sz w:val="36"/>
          <w:szCs w:val="36"/>
        </w:rPr>
        <w:t>u</w:t>
      </w:r>
      <w:r w:rsidRPr="006A3BE6">
        <w:rPr>
          <w:rFonts w:ascii="Arial Narrow" w:hAnsi="Arial Narrow" w:cs="Arial"/>
          <w:sz w:val="36"/>
          <w:szCs w:val="36"/>
        </w:rPr>
        <w:t>T</w:t>
      </w:r>
      <w:r w:rsidR="00A30B1C" w:rsidRPr="006A3BE6">
        <w:rPr>
          <w:rFonts w:ascii="Arial Narrow" w:hAnsi="Arial Narrow" w:cs="Arial"/>
          <w:sz w:val="36"/>
          <w:szCs w:val="36"/>
        </w:rPr>
        <w:t>h</w:t>
      </w:r>
      <w:r w:rsidRPr="006A3BE6">
        <w:rPr>
          <w:rFonts w:ascii="Arial Narrow" w:hAnsi="Arial Narrow" w:cs="Arial"/>
          <w:sz w:val="36"/>
          <w:szCs w:val="36"/>
        </w:rPr>
        <w:t>ongat</w:t>
      </w:r>
      <w:r w:rsidR="00A30B1C" w:rsidRPr="006A3BE6">
        <w:rPr>
          <w:rFonts w:ascii="Arial Narrow" w:hAnsi="Arial Narrow" w:cs="Arial"/>
          <w:sz w:val="36"/>
          <w:szCs w:val="36"/>
        </w:rPr>
        <w:t>hi</w:t>
      </w:r>
      <w:r w:rsidRPr="006A3BE6">
        <w:rPr>
          <w:rFonts w:ascii="Arial Narrow" w:hAnsi="Arial Narrow" w:cs="Arial"/>
          <w:sz w:val="36"/>
          <w:szCs w:val="36"/>
        </w:rPr>
        <w:t xml:space="preserve"> Water Treatment Works was completed on the 27</w:t>
      </w:r>
      <w:r w:rsidR="00A30B1C" w:rsidRPr="006A3BE6">
        <w:rPr>
          <w:rFonts w:ascii="Arial Narrow" w:hAnsi="Arial Narrow" w:cs="Arial"/>
          <w:sz w:val="36"/>
          <w:szCs w:val="36"/>
          <w:vertAlign w:val="superscript"/>
        </w:rPr>
        <w:t>th</w:t>
      </w:r>
      <w:r w:rsidR="00A30B1C" w:rsidRPr="006A3BE6">
        <w:rPr>
          <w:rFonts w:ascii="Arial Narrow" w:hAnsi="Arial Narrow" w:cs="Arial"/>
          <w:sz w:val="36"/>
          <w:szCs w:val="36"/>
        </w:rPr>
        <w:t xml:space="preserve"> of</w:t>
      </w:r>
      <w:r w:rsidRPr="006A3BE6">
        <w:rPr>
          <w:rFonts w:ascii="Arial Narrow" w:hAnsi="Arial Narrow" w:cs="Arial"/>
          <w:sz w:val="36"/>
          <w:szCs w:val="36"/>
        </w:rPr>
        <w:t xml:space="preserve"> October 2022 and water has been restored in most parts of </w:t>
      </w:r>
      <w:r w:rsidR="00A30B1C" w:rsidRPr="006A3BE6">
        <w:rPr>
          <w:rFonts w:ascii="Arial Narrow" w:hAnsi="Arial Narrow" w:cs="Arial"/>
          <w:sz w:val="36"/>
          <w:szCs w:val="36"/>
        </w:rPr>
        <w:t>u</w:t>
      </w:r>
      <w:r w:rsidRPr="006A3BE6">
        <w:rPr>
          <w:rFonts w:ascii="Arial Narrow" w:hAnsi="Arial Narrow" w:cs="Arial"/>
          <w:sz w:val="36"/>
          <w:szCs w:val="36"/>
        </w:rPr>
        <w:t>T</w:t>
      </w:r>
      <w:r w:rsidR="00A30B1C" w:rsidRPr="006A3BE6">
        <w:rPr>
          <w:rFonts w:ascii="Arial Narrow" w:hAnsi="Arial Narrow" w:cs="Arial"/>
          <w:sz w:val="36"/>
          <w:szCs w:val="36"/>
        </w:rPr>
        <w:t>h</w:t>
      </w:r>
      <w:r w:rsidRPr="006A3BE6">
        <w:rPr>
          <w:rFonts w:ascii="Arial Narrow" w:hAnsi="Arial Narrow" w:cs="Arial"/>
          <w:sz w:val="36"/>
          <w:szCs w:val="36"/>
        </w:rPr>
        <w:t>ongat</w:t>
      </w:r>
      <w:r w:rsidR="00A30B1C" w:rsidRPr="006A3BE6">
        <w:rPr>
          <w:rFonts w:ascii="Arial Narrow" w:hAnsi="Arial Narrow" w:cs="Arial"/>
          <w:sz w:val="36"/>
          <w:szCs w:val="36"/>
        </w:rPr>
        <w:t>hi</w:t>
      </w:r>
      <w:r w:rsidR="00D43F39" w:rsidRPr="006A3BE6">
        <w:rPr>
          <w:rFonts w:ascii="Arial Narrow" w:hAnsi="Arial Narrow" w:cs="Arial"/>
          <w:sz w:val="36"/>
          <w:szCs w:val="36"/>
        </w:rPr>
        <w:t xml:space="preserve"> and surrounding affected areas</w:t>
      </w:r>
      <w:r w:rsidRPr="006A3BE6">
        <w:rPr>
          <w:rFonts w:ascii="Arial Narrow" w:hAnsi="Arial Narrow" w:cs="Arial"/>
          <w:sz w:val="36"/>
          <w:szCs w:val="36"/>
        </w:rPr>
        <w:t xml:space="preserve">.  In some areas there are still </w:t>
      </w:r>
      <w:r w:rsidR="00A30B1C" w:rsidRPr="006A3BE6">
        <w:rPr>
          <w:rFonts w:ascii="Arial Narrow" w:hAnsi="Arial Narrow" w:cs="Arial"/>
          <w:sz w:val="36"/>
          <w:szCs w:val="36"/>
        </w:rPr>
        <w:t xml:space="preserve">water </w:t>
      </w:r>
      <w:r w:rsidRPr="006A3BE6">
        <w:rPr>
          <w:rFonts w:ascii="Arial Narrow" w:hAnsi="Arial Narrow" w:cs="Arial"/>
          <w:sz w:val="36"/>
          <w:szCs w:val="36"/>
        </w:rPr>
        <w:t>bursts being attended to before full restoration is realised.</w:t>
      </w:r>
      <w:r w:rsidR="00D43F39" w:rsidRPr="006A3BE6">
        <w:rPr>
          <w:rFonts w:ascii="Arial Narrow" w:hAnsi="Arial Narrow" w:cs="Arial"/>
          <w:sz w:val="36"/>
          <w:szCs w:val="36"/>
        </w:rPr>
        <w:t xml:space="preserve"> </w:t>
      </w:r>
      <w:r w:rsidR="00A30B1C" w:rsidRPr="006A3BE6">
        <w:rPr>
          <w:rFonts w:ascii="Arial Narrow" w:hAnsi="Arial Narrow" w:cs="Arial"/>
          <w:sz w:val="36"/>
          <w:szCs w:val="36"/>
        </w:rPr>
        <w:t>However, w</w:t>
      </w:r>
      <w:r w:rsidR="00D3700E" w:rsidRPr="006A3BE6">
        <w:rPr>
          <w:rFonts w:ascii="Arial Narrow" w:hAnsi="Arial Narrow" w:cs="Arial"/>
          <w:sz w:val="36"/>
          <w:szCs w:val="36"/>
        </w:rPr>
        <w:t>e have reached s</w:t>
      </w:r>
      <w:r w:rsidR="00907B23" w:rsidRPr="006A3BE6">
        <w:rPr>
          <w:rFonts w:ascii="Arial Narrow" w:hAnsi="Arial Narrow" w:cs="Arial"/>
          <w:sz w:val="36"/>
          <w:szCs w:val="36"/>
        </w:rPr>
        <w:t>tability level in our water supply.  T</w:t>
      </w:r>
      <w:r w:rsidR="00907B23" w:rsidRPr="006A3BE6">
        <w:rPr>
          <w:rFonts w:ascii="Arial Narrow" w:eastAsia="Times New Roman" w:hAnsi="Arial Narrow" w:cs="Times New Roman"/>
          <w:spacing w:val="3"/>
          <w:sz w:val="36"/>
          <w:szCs w:val="36"/>
          <w:lang w:eastAsia="en-ZA"/>
        </w:rPr>
        <w:t xml:space="preserve">he damage to the Umlazi Canal Pipeline which </w:t>
      </w:r>
      <w:r w:rsidR="00907B23" w:rsidRPr="006A3BE6">
        <w:rPr>
          <w:rFonts w:ascii="Arial Narrow" w:eastAsia="Times New Roman" w:hAnsi="Arial Narrow" w:cs="Times New Roman"/>
          <w:spacing w:val="3"/>
          <w:sz w:val="36"/>
          <w:szCs w:val="36"/>
          <w:lang w:eastAsia="en-ZA"/>
        </w:rPr>
        <w:lastRenderedPageBreak/>
        <w:t>affected water supply in many parts of the Southern Region was restored and water is stabilising in the southern areas.</w:t>
      </w:r>
    </w:p>
    <w:p w14:paraId="09997B4D" w14:textId="6658A784" w:rsidR="009045A5" w:rsidRPr="006A3BE6" w:rsidRDefault="001D3253" w:rsidP="006A3BE6">
      <w:pPr>
        <w:spacing w:line="276" w:lineRule="auto"/>
        <w:jc w:val="both"/>
        <w:rPr>
          <w:rFonts w:ascii="Arial Narrow" w:hAnsi="Arial Narrow" w:cs="Arial"/>
          <w:b/>
          <w:sz w:val="36"/>
          <w:szCs w:val="36"/>
        </w:rPr>
      </w:pPr>
      <w:r w:rsidRPr="006A3BE6">
        <w:rPr>
          <w:rFonts w:ascii="Arial Narrow" w:hAnsi="Arial Narrow" w:cs="Arial"/>
          <w:b/>
          <w:sz w:val="36"/>
          <w:szCs w:val="36"/>
        </w:rPr>
        <w:t xml:space="preserve">REPAIR TO </w:t>
      </w:r>
      <w:r w:rsidR="009045A5" w:rsidRPr="006A3BE6">
        <w:rPr>
          <w:rFonts w:ascii="Arial Narrow" w:hAnsi="Arial Narrow" w:cs="Arial"/>
          <w:b/>
          <w:sz w:val="36"/>
          <w:szCs w:val="36"/>
        </w:rPr>
        <w:t>SANITATION</w:t>
      </w:r>
      <w:r w:rsidRPr="006A3BE6">
        <w:rPr>
          <w:rFonts w:ascii="Arial Narrow" w:hAnsi="Arial Narrow" w:cs="Arial"/>
          <w:b/>
          <w:sz w:val="36"/>
          <w:szCs w:val="36"/>
        </w:rPr>
        <w:t xml:space="preserve"> WORKS</w:t>
      </w:r>
    </w:p>
    <w:p w14:paraId="4D073576" w14:textId="0C3EF089" w:rsidR="009045A5" w:rsidRPr="006A3BE6" w:rsidRDefault="009045A5"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Arial"/>
          <w:sz w:val="36"/>
          <w:szCs w:val="36"/>
          <w:lang w:eastAsia="en-ZA"/>
        </w:rPr>
        <w:t>With</w:t>
      </w:r>
      <w:r w:rsidR="00A10E41" w:rsidRPr="006A3BE6">
        <w:rPr>
          <w:rFonts w:ascii="Arial Narrow" w:eastAsia="Times New Roman" w:hAnsi="Arial Narrow" w:cs="Arial"/>
          <w:sz w:val="36"/>
          <w:szCs w:val="36"/>
          <w:lang w:eastAsia="en-ZA"/>
        </w:rPr>
        <w:t xml:space="preserve"> regard to sanitation, we are reporting</w:t>
      </w:r>
      <w:r w:rsidRPr="006A3BE6">
        <w:rPr>
          <w:rFonts w:ascii="Arial Narrow" w:eastAsia="Times New Roman" w:hAnsi="Arial Narrow" w:cs="Arial"/>
          <w:sz w:val="36"/>
          <w:szCs w:val="36"/>
          <w:lang w:eastAsia="en-ZA"/>
        </w:rPr>
        <w:t xml:space="preserve"> progress</w:t>
      </w:r>
      <w:r w:rsidR="00A10E41" w:rsidRPr="006A3BE6">
        <w:rPr>
          <w:rFonts w:ascii="Arial Narrow" w:eastAsia="Times New Roman" w:hAnsi="Arial Narrow" w:cs="Arial"/>
          <w:sz w:val="36"/>
          <w:szCs w:val="36"/>
          <w:lang w:eastAsia="en-ZA"/>
        </w:rPr>
        <w:t xml:space="preserve"> in the</w:t>
      </w:r>
      <w:r w:rsidRPr="006A3BE6">
        <w:rPr>
          <w:rFonts w:ascii="Arial Narrow" w:eastAsia="Times New Roman" w:hAnsi="Arial Narrow" w:cs="Arial"/>
          <w:sz w:val="36"/>
          <w:szCs w:val="36"/>
          <w:lang w:eastAsia="en-ZA"/>
        </w:rPr>
        <w:t xml:space="preserve"> repair work to</w:t>
      </w:r>
      <w:r w:rsidR="00D43F39" w:rsidRPr="006A3BE6">
        <w:rPr>
          <w:rFonts w:ascii="Arial Narrow" w:eastAsia="Times New Roman" w:hAnsi="Arial Narrow" w:cs="Arial"/>
          <w:sz w:val="36"/>
          <w:szCs w:val="36"/>
          <w:lang w:eastAsia="en-ZA"/>
        </w:rPr>
        <w:t xml:space="preserve"> all</w:t>
      </w:r>
      <w:r w:rsidRPr="006A3BE6">
        <w:rPr>
          <w:rFonts w:ascii="Arial Narrow" w:eastAsia="Times New Roman" w:hAnsi="Arial Narrow" w:cs="Arial"/>
          <w:sz w:val="36"/>
          <w:szCs w:val="36"/>
          <w:lang w:eastAsia="en-ZA"/>
        </w:rPr>
        <w:t xml:space="preserve"> sanitation infrastructure</w:t>
      </w:r>
      <w:r w:rsidR="00A10E41" w:rsidRPr="006A3BE6">
        <w:rPr>
          <w:rFonts w:ascii="Arial Narrow" w:eastAsia="Times New Roman" w:hAnsi="Arial Narrow" w:cs="Arial"/>
          <w:sz w:val="36"/>
          <w:szCs w:val="36"/>
          <w:lang w:eastAsia="en-ZA"/>
        </w:rPr>
        <w:t xml:space="preserve">.  </w:t>
      </w:r>
      <w:r w:rsidRPr="006A3BE6">
        <w:rPr>
          <w:rFonts w:ascii="Arial Narrow" w:eastAsia="Times New Roman" w:hAnsi="Arial Narrow" w:cs="Arial"/>
          <w:sz w:val="36"/>
          <w:szCs w:val="36"/>
          <w:lang w:eastAsia="en-ZA"/>
        </w:rPr>
        <w:t>Work is at an advanced stage at the Ohlange Sewerage Pump Station which is the station that impacted</w:t>
      </w:r>
      <w:r w:rsidR="00D43F39" w:rsidRPr="006A3BE6">
        <w:rPr>
          <w:rFonts w:ascii="Arial Narrow" w:eastAsia="Times New Roman" w:hAnsi="Arial Narrow" w:cs="Arial"/>
          <w:sz w:val="36"/>
          <w:szCs w:val="36"/>
          <w:lang w:eastAsia="en-ZA"/>
        </w:rPr>
        <w:t xml:space="preserve"> the</w:t>
      </w:r>
      <w:r w:rsidRPr="006A3BE6">
        <w:rPr>
          <w:rFonts w:ascii="Arial Narrow" w:eastAsia="Times New Roman" w:hAnsi="Arial Narrow" w:cs="Arial"/>
          <w:sz w:val="36"/>
          <w:szCs w:val="36"/>
          <w:lang w:eastAsia="en-ZA"/>
        </w:rPr>
        <w:t xml:space="preserve"> northern beaches. Work is also under way at the Northern Wastewater Treatment Works which is the facility that was impacting</w:t>
      </w:r>
      <w:r w:rsidR="00D43F39" w:rsidRPr="006A3BE6">
        <w:rPr>
          <w:rFonts w:ascii="Arial Narrow" w:eastAsia="Times New Roman" w:hAnsi="Arial Narrow" w:cs="Arial"/>
          <w:sz w:val="36"/>
          <w:szCs w:val="36"/>
          <w:lang w:eastAsia="en-ZA"/>
        </w:rPr>
        <w:t xml:space="preserve"> the </w:t>
      </w:r>
      <w:r w:rsidRPr="006A3BE6">
        <w:rPr>
          <w:rFonts w:ascii="Arial Narrow" w:eastAsia="Times New Roman" w:hAnsi="Arial Narrow" w:cs="Arial"/>
          <w:sz w:val="36"/>
          <w:szCs w:val="36"/>
          <w:lang w:eastAsia="en-ZA"/>
        </w:rPr>
        <w:t xml:space="preserve">central beaches. Contractors are also hard at work repairing sanitation infrastructure in other parts of </w:t>
      </w:r>
      <w:r w:rsidR="00A30B1C" w:rsidRPr="006A3BE6">
        <w:rPr>
          <w:rFonts w:ascii="Arial Narrow" w:eastAsia="Times New Roman" w:hAnsi="Arial Narrow" w:cs="Arial"/>
          <w:sz w:val="36"/>
          <w:szCs w:val="36"/>
          <w:lang w:eastAsia="en-ZA"/>
        </w:rPr>
        <w:t xml:space="preserve">the </w:t>
      </w:r>
      <w:r w:rsidR="001D3253" w:rsidRPr="006A3BE6">
        <w:rPr>
          <w:rFonts w:ascii="Arial Narrow" w:eastAsia="Times New Roman" w:hAnsi="Arial Narrow" w:cs="Arial"/>
          <w:sz w:val="36"/>
          <w:szCs w:val="36"/>
          <w:lang w:eastAsia="en-ZA"/>
        </w:rPr>
        <w:t>eT</w:t>
      </w:r>
      <w:r w:rsidR="00A10E41" w:rsidRPr="006A3BE6">
        <w:rPr>
          <w:rFonts w:ascii="Arial Narrow" w:eastAsia="Times New Roman" w:hAnsi="Arial Narrow" w:cs="Arial"/>
          <w:sz w:val="36"/>
          <w:szCs w:val="36"/>
          <w:lang w:eastAsia="en-ZA"/>
        </w:rPr>
        <w:t>hekwini</w:t>
      </w:r>
      <w:r w:rsidR="00A30B1C" w:rsidRPr="006A3BE6">
        <w:rPr>
          <w:rFonts w:ascii="Arial Narrow" w:eastAsia="Times New Roman" w:hAnsi="Arial Narrow" w:cs="Arial"/>
          <w:sz w:val="36"/>
          <w:szCs w:val="36"/>
          <w:lang w:eastAsia="en-ZA"/>
        </w:rPr>
        <w:t xml:space="preserve"> Metro</w:t>
      </w:r>
      <w:r w:rsidRPr="006A3BE6">
        <w:rPr>
          <w:rFonts w:ascii="Arial Narrow" w:eastAsia="Times New Roman" w:hAnsi="Arial Narrow" w:cs="Arial"/>
          <w:sz w:val="36"/>
          <w:szCs w:val="36"/>
          <w:lang w:eastAsia="en-ZA"/>
        </w:rPr>
        <w:t>.</w:t>
      </w:r>
    </w:p>
    <w:p w14:paraId="289ACC41" w14:textId="77777777" w:rsidR="009045A5" w:rsidRPr="006A3BE6" w:rsidRDefault="009045A5"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Arial"/>
          <w:sz w:val="36"/>
          <w:szCs w:val="36"/>
          <w:lang w:eastAsia="en-ZA"/>
        </w:rPr>
        <w:t> </w:t>
      </w:r>
    </w:p>
    <w:p w14:paraId="70DF3411" w14:textId="6218F709" w:rsidR="00D43F39" w:rsidRPr="006A3BE6" w:rsidRDefault="00A10E41"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Arial"/>
          <w:sz w:val="36"/>
          <w:szCs w:val="36"/>
          <w:lang w:eastAsia="en-ZA"/>
        </w:rPr>
        <w:t xml:space="preserve">We are working as quickly as we can to ensure that as we approach the festive season our visitors are able to enjoy themselves at all our beaches. </w:t>
      </w:r>
      <w:r w:rsidR="005A1C2F" w:rsidRPr="006A3BE6">
        <w:rPr>
          <w:rFonts w:ascii="Arial Narrow" w:eastAsia="Times New Roman" w:hAnsi="Arial Narrow" w:cs="Arial"/>
          <w:sz w:val="36"/>
          <w:szCs w:val="36"/>
          <w:lang w:eastAsia="en-ZA"/>
        </w:rPr>
        <w:t>The target is to have all beaches open</w:t>
      </w:r>
      <w:r w:rsidR="00D43F39" w:rsidRPr="006A3BE6">
        <w:rPr>
          <w:rFonts w:ascii="Arial Narrow" w:eastAsia="Times New Roman" w:hAnsi="Arial Narrow" w:cs="Arial"/>
          <w:sz w:val="36"/>
          <w:szCs w:val="36"/>
          <w:lang w:eastAsia="en-ZA"/>
        </w:rPr>
        <w:t>ed</w:t>
      </w:r>
      <w:r w:rsidR="005A1C2F" w:rsidRPr="006A3BE6">
        <w:rPr>
          <w:rFonts w:ascii="Arial Narrow" w:eastAsia="Times New Roman" w:hAnsi="Arial Narrow" w:cs="Arial"/>
          <w:sz w:val="36"/>
          <w:szCs w:val="36"/>
          <w:lang w:eastAsia="en-ZA"/>
        </w:rPr>
        <w:t xml:space="preserve"> by the end of November 2022.</w:t>
      </w:r>
      <w:r w:rsidR="006263B9" w:rsidRPr="006A3BE6">
        <w:rPr>
          <w:rFonts w:ascii="Arial Narrow" w:eastAsia="Times New Roman" w:hAnsi="Arial Narrow" w:cs="Arial"/>
          <w:sz w:val="36"/>
          <w:szCs w:val="36"/>
          <w:lang w:eastAsia="en-ZA"/>
        </w:rPr>
        <w:t xml:space="preserve"> </w:t>
      </w:r>
      <w:r w:rsidRPr="006A3BE6">
        <w:rPr>
          <w:rFonts w:ascii="Arial Narrow" w:eastAsia="Times New Roman" w:hAnsi="Arial Narrow" w:cs="Arial"/>
          <w:sz w:val="36"/>
          <w:szCs w:val="36"/>
          <w:lang w:eastAsia="en-ZA"/>
        </w:rPr>
        <w:t>There are</w:t>
      </w:r>
      <w:r w:rsidR="00D43F39" w:rsidRPr="006A3BE6">
        <w:rPr>
          <w:rFonts w:ascii="Arial Narrow" w:eastAsia="Times New Roman" w:hAnsi="Arial Narrow" w:cs="Arial"/>
          <w:sz w:val="36"/>
          <w:szCs w:val="36"/>
          <w:lang w:eastAsia="en-ZA"/>
        </w:rPr>
        <w:t xml:space="preserve"> </w:t>
      </w:r>
      <w:r w:rsidRPr="006A3BE6">
        <w:rPr>
          <w:rFonts w:ascii="Arial Narrow" w:eastAsia="Times New Roman" w:hAnsi="Arial Narrow" w:cs="Arial"/>
          <w:sz w:val="36"/>
          <w:szCs w:val="36"/>
          <w:lang w:eastAsia="en-ZA"/>
        </w:rPr>
        <w:t xml:space="preserve">beaches that are already </w:t>
      </w:r>
      <w:r w:rsidR="00785250" w:rsidRPr="006A3BE6">
        <w:rPr>
          <w:rFonts w:ascii="Arial Narrow" w:eastAsia="Times New Roman" w:hAnsi="Arial Narrow" w:cs="Arial"/>
          <w:sz w:val="36"/>
          <w:szCs w:val="36"/>
          <w:lang w:eastAsia="en-ZA"/>
        </w:rPr>
        <w:t>open,</w:t>
      </w:r>
      <w:r w:rsidRPr="006A3BE6">
        <w:rPr>
          <w:rFonts w:ascii="Arial Narrow" w:eastAsia="Times New Roman" w:hAnsi="Arial Narrow" w:cs="Arial"/>
          <w:sz w:val="36"/>
          <w:szCs w:val="36"/>
          <w:lang w:eastAsia="en-ZA"/>
        </w:rPr>
        <w:t xml:space="preserve"> and the</w:t>
      </w:r>
      <w:r w:rsidR="00D43F39" w:rsidRPr="006A3BE6">
        <w:rPr>
          <w:rFonts w:ascii="Arial Narrow" w:eastAsia="Times New Roman" w:hAnsi="Arial Narrow" w:cs="Arial"/>
          <w:sz w:val="36"/>
          <w:szCs w:val="36"/>
          <w:lang w:eastAsia="en-ZA"/>
        </w:rPr>
        <w:t>y are</w:t>
      </w:r>
      <w:r w:rsidRPr="006A3BE6">
        <w:rPr>
          <w:rFonts w:ascii="Arial Narrow" w:eastAsia="Times New Roman" w:hAnsi="Arial Narrow" w:cs="Arial"/>
          <w:sz w:val="36"/>
          <w:szCs w:val="36"/>
          <w:lang w:eastAsia="en-ZA"/>
        </w:rPr>
        <w:t>:</w:t>
      </w:r>
      <w:r w:rsidR="009045A5" w:rsidRPr="006A3BE6">
        <w:rPr>
          <w:rFonts w:ascii="Arial Narrow" w:eastAsia="Times New Roman" w:hAnsi="Arial Narrow" w:cs="Arial"/>
          <w:sz w:val="36"/>
          <w:szCs w:val="36"/>
          <w:lang w:eastAsia="en-ZA"/>
        </w:rPr>
        <w:t xml:space="preserve"> Point, uShaka, Addington, South, Wedge, North, Bay of Plenty, Battery, Country Club, Brighton, Reunion, Pipeline, Toti Main, Warner, and uMgababa beaches. </w:t>
      </w:r>
    </w:p>
    <w:p w14:paraId="41FA0865" w14:textId="77777777" w:rsidR="006263B9" w:rsidRPr="006A3BE6" w:rsidRDefault="006263B9" w:rsidP="006A3BE6">
      <w:pPr>
        <w:shd w:val="clear" w:color="auto" w:fill="FFFFFF"/>
        <w:spacing w:after="0" w:line="276" w:lineRule="auto"/>
        <w:jc w:val="both"/>
        <w:rPr>
          <w:rFonts w:ascii="Arial Narrow" w:eastAsia="Times New Roman" w:hAnsi="Arial Narrow" w:cs="Arial"/>
          <w:sz w:val="36"/>
          <w:szCs w:val="36"/>
          <w:lang w:eastAsia="en-ZA"/>
        </w:rPr>
      </w:pPr>
    </w:p>
    <w:p w14:paraId="559AB207" w14:textId="0D66F60D" w:rsidR="009045A5" w:rsidRPr="006A3BE6" w:rsidRDefault="009045A5"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Arial"/>
          <w:sz w:val="36"/>
          <w:szCs w:val="36"/>
          <w:lang w:eastAsia="en-ZA"/>
        </w:rPr>
        <w:t>In addition, the following swimming pools are open: Rainham, Durban North, Pipeline, Tiger Rocks, Anstey's, Westville, and</w:t>
      </w:r>
      <w:r w:rsidR="00D43F39" w:rsidRPr="006A3BE6">
        <w:rPr>
          <w:rFonts w:ascii="Arial Narrow" w:eastAsia="Times New Roman" w:hAnsi="Arial Narrow" w:cs="Arial"/>
          <w:sz w:val="36"/>
          <w:szCs w:val="36"/>
          <w:lang w:eastAsia="en-ZA"/>
        </w:rPr>
        <w:t xml:space="preserve"> the</w:t>
      </w:r>
      <w:r w:rsidRPr="006A3BE6">
        <w:rPr>
          <w:rFonts w:ascii="Arial Narrow" w:eastAsia="Times New Roman" w:hAnsi="Arial Narrow" w:cs="Arial"/>
          <w:sz w:val="36"/>
          <w:szCs w:val="36"/>
          <w:lang w:eastAsia="en-ZA"/>
        </w:rPr>
        <w:t xml:space="preserve"> Kings Park complex both indoor and outdoor.</w:t>
      </w:r>
    </w:p>
    <w:p w14:paraId="43A4D07C" w14:textId="77777777" w:rsidR="000B72B8" w:rsidRPr="006A3BE6" w:rsidRDefault="000B72B8" w:rsidP="006A3BE6">
      <w:pPr>
        <w:shd w:val="clear" w:color="auto" w:fill="FFFFFF"/>
        <w:spacing w:after="0" w:line="276" w:lineRule="auto"/>
        <w:jc w:val="both"/>
        <w:rPr>
          <w:rFonts w:ascii="Arial Narrow" w:eastAsia="Times New Roman" w:hAnsi="Arial Narrow" w:cs="Arial"/>
          <w:sz w:val="36"/>
          <w:szCs w:val="36"/>
          <w:lang w:eastAsia="en-ZA"/>
        </w:rPr>
      </w:pPr>
    </w:p>
    <w:p w14:paraId="24DEF9B8" w14:textId="4C7AB9A6" w:rsidR="000B72B8" w:rsidRPr="006A3BE6" w:rsidRDefault="000B72B8" w:rsidP="006A3BE6">
      <w:pPr>
        <w:shd w:val="clear" w:color="auto" w:fill="FFFFFF"/>
        <w:spacing w:after="0" w:line="276" w:lineRule="auto"/>
        <w:jc w:val="both"/>
        <w:rPr>
          <w:rFonts w:ascii="Arial Narrow" w:eastAsia="Times New Roman" w:hAnsi="Arial Narrow" w:cs="Arial"/>
          <w:b/>
          <w:sz w:val="36"/>
          <w:szCs w:val="36"/>
          <w:lang w:eastAsia="en-ZA"/>
        </w:rPr>
      </w:pPr>
      <w:r w:rsidRPr="006A3BE6">
        <w:rPr>
          <w:rFonts w:ascii="Arial Narrow" w:eastAsia="Times New Roman" w:hAnsi="Arial Narrow" w:cs="Arial"/>
          <w:b/>
          <w:sz w:val="36"/>
          <w:szCs w:val="36"/>
          <w:lang w:eastAsia="en-ZA"/>
        </w:rPr>
        <w:t>PROGRESS ON HUMAN SETTLEMENT INTERVENTIONS</w:t>
      </w:r>
    </w:p>
    <w:p w14:paraId="60443924" w14:textId="58E24A71" w:rsidR="000B72B8" w:rsidRPr="006A3BE6" w:rsidRDefault="00D43F39"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Arial"/>
          <w:sz w:val="36"/>
          <w:szCs w:val="36"/>
          <w:lang w:eastAsia="en-ZA"/>
        </w:rPr>
        <w:t>Ladies and Gentlemen, we</w:t>
      </w:r>
      <w:r w:rsidR="000B72B8" w:rsidRPr="006A3BE6">
        <w:rPr>
          <w:rFonts w:ascii="Arial Narrow" w:eastAsia="Times New Roman" w:hAnsi="Arial Narrow" w:cs="Arial"/>
          <w:sz w:val="36"/>
          <w:szCs w:val="36"/>
          <w:lang w:eastAsia="en-ZA"/>
        </w:rPr>
        <w:t xml:space="preserve"> wish to report that we have made visible progress in moving flood victims out of </w:t>
      </w:r>
      <w:r w:rsidRPr="006A3BE6">
        <w:rPr>
          <w:rFonts w:ascii="Arial Narrow" w:eastAsia="Times New Roman" w:hAnsi="Arial Narrow" w:cs="Arial"/>
          <w:sz w:val="36"/>
          <w:szCs w:val="36"/>
          <w:lang w:eastAsia="en-ZA"/>
        </w:rPr>
        <w:t>M</w:t>
      </w:r>
      <w:r w:rsidR="005B1F95" w:rsidRPr="006A3BE6">
        <w:rPr>
          <w:rFonts w:ascii="Arial Narrow" w:eastAsia="Times New Roman" w:hAnsi="Arial Narrow" w:cs="Arial"/>
          <w:sz w:val="36"/>
          <w:szCs w:val="36"/>
          <w:lang w:eastAsia="en-ZA"/>
        </w:rPr>
        <w:t>ass</w:t>
      </w:r>
      <w:r w:rsidRPr="006A3BE6">
        <w:rPr>
          <w:rFonts w:ascii="Arial Narrow" w:eastAsia="Times New Roman" w:hAnsi="Arial Narrow" w:cs="Arial"/>
          <w:sz w:val="36"/>
          <w:szCs w:val="36"/>
          <w:lang w:eastAsia="en-ZA"/>
        </w:rPr>
        <w:t>-</w:t>
      </w:r>
      <w:r w:rsidR="00A30B1C" w:rsidRPr="006A3BE6">
        <w:rPr>
          <w:rFonts w:ascii="Arial Narrow" w:eastAsia="Times New Roman" w:hAnsi="Arial Narrow" w:cs="Arial"/>
          <w:sz w:val="36"/>
          <w:szCs w:val="36"/>
          <w:lang w:eastAsia="en-ZA"/>
        </w:rPr>
        <w:t>C</w:t>
      </w:r>
      <w:r w:rsidR="000B72B8" w:rsidRPr="006A3BE6">
        <w:rPr>
          <w:rFonts w:ascii="Arial Narrow" w:eastAsia="Times New Roman" w:hAnsi="Arial Narrow" w:cs="Arial"/>
          <w:sz w:val="36"/>
          <w:szCs w:val="36"/>
          <w:lang w:eastAsia="en-ZA"/>
        </w:rPr>
        <w:t xml:space="preserve">are </w:t>
      </w:r>
      <w:r w:rsidR="00A30B1C" w:rsidRPr="006A3BE6">
        <w:rPr>
          <w:rFonts w:ascii="Arial Narrow" w:eastAsia="Times New Roman" w:hAnsi="Arial Narrow" w:cs="Arial"/>
          <w:sz w:val="36"/>
          <w:szCs w:val="36"/>
          <w:lang w:eastAsia="en-ZA"/>
        </w:rPr>
        <w:t>C</w:t>
      </w:r>
      <w:r w:rsidR="000B72B8" w:rsidRPr="006A3BE6">
        <w:rPr>
          <w:rFonts w:ascii="Arial Narrow" w:eastAsia="Times New Roman" w:hAnsi="Arial Narrow" w:cs="Arial"/>
          <w:sz w:val="36"/>
          <w:szCs w:val="36"/>
          <w:lang w:eastAsia="en-ZA"/>
        </w:rPr>
        <w:t>entr</w:t>
      </w:r>
      <w:r w:rsidR="00FF4781" w:rsidRPr="006A3BE6">
        <w:rPr>
          <w:rFonts w:ascii="Arial Narrow" w:eastAsia="Times New Roman" w:hAnsi="Arial Narrow" w:cs="Arial"/>
          <w:sz w:val="36"/>
          <w:szCs w:val="36"/>
          <w:lang w:eastAsia="en-ZA"/>
        </w:rPr>
        <w:t>e</w:t>
      </w:r>
      <w:r w:rsidR="000B72B8" w:rsidRPr="006A3BE6">
        <w:rPr>
          <w:rFonts w:ascii="Arial Narrow" w:eastAsia="Times New Roman" w:hAnsi="Arial Narrow" w:cs="Arial"/>
          <w:sz w:val="36"/>
          <w:szCs w:val="36"/>
          <w:lang w:eastAsia="en-ZA"/>
        </w:rPr>
        <w:t>s into dignified accommodation.</w:t>
      </w:r>
      <w:r w:rsidR="005B1F95" w:rsidRPr="006A3BE6">
        <w:rPr>
          <w:rFonts w:ascii="Arial Narrow" w:eastAsia="Times New Roman" w:hAnsi="Arial Narrow" w:cs="Arial"/>
          <w:sz w:val="36"/>
          <w:szCs w:val="36"/>
          <w:lang w:eastAsia="en-ZA"/>
        </w:rPr>
        <w:t xml:space="preserve"> </w:t>
      </w:r>
    </w:p>
    <w:p w14:paraId="23595123" w14:textId="77777777" w:rsidR="000B72B8" w:rsidRPr="006A3BE6" w:rsidRDefault="000B72B8" w:rsidP="006A3BE6">
      <w:pPr>
        <w:shd w:val="clear" w:color="auto" w:fill="FFFFFF"/>
        <w:spacing w:after="0" w:line="276" w:lineRule="auto"/>
        <w:jc w:val="both"/>
        <w:rPr>
          <w:rFonts w:ascii="Arial Narrow" w:eastAsia="Times New Roman" w:hAnsi="Arial Narrow" w:cs="Arial"/>
          <w:sz w:val="36"/>
          <w:szCs w:val="36"/>
          <w:lang w:eastAsia="en-ZA"/>
        </w:rPr>
      </w:pPr>
    </w:p>
    <w:p w14:paraId="680D3AB4" w14:textId="0BE801DF"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lastRenderedPageBreak/>
        <w:t>In the aftermath of the April</w:t>
      </w:r>
      <w:r w:rsidR="00A30B1C" w:rsidRPr="006A3BE6">
        <w:rPr>
          <w:rFonts w:ascii="Arial Narrow" w:eastAsia="Times New Roman" w:hAnsi="Arial Narrow" w:cs="Calibri"/>
          <w:color w:val="000000"/>
          <w:sz w:val="36"/>
          <w:szCs w:val="36"/>
          <w:lang w:eastAsia="en-ZA"/>
        </w:rPr>
        <w:t xml:space="preserve"> and </w:t>
      </w:r>
      <w:r w:rsidRPr="006A3BE6">
        <w:rPr>
          <w:rFonts w:ascii="Arial Narrow" w:eastAsia="Times New Roman" w:hAnsi="Arial Narrow" w:cs="Calibri"/>
          <w:color w:val="000000"/>
          <w:sz w:val="36"/>
          <w:szCs w:val="36"/>
          <w:lang w:eastAsia="en-ZA"/>
        </w:rPr>
        <w:t>May floods, the National Department of Human Settlements granted a total amount of R325,764</w:t>
      </w:r>
      <w:r w:rsidR="00A30B1C" w:rsidRPr="006A3BE6">
        <w:rPr>
          <w:rFonts w:ascii="Arial Narrow" w:eastAsia="Times New Roman" w:hAnsi="Arial Narrow" w:cs="Calibri"/>
          <w:color w:val="000000"/>
          <w:sz w:val="36"/>
          <w:szCs w:val="36"/>
          <w:lang w:eastAsia="en-ZA"/>
        </w:rPr>
        <w:t xml:space="preserve"> </w:t>
      </w:r>
      <w:r w:rsidRPr="006A3BE6">
        <w:rPr>
          <w:rFonts w:ascii="Arial Narrow" w:eastAsia="Times New Roman" w:hAnsi="Arial Narrow" w:cs="Calibri"/>
          <w:color w:val="000000"/>
          <w:sz w:val="36"/>
          <w:szCs w:val="36"/>
          <w:lang w:eastAsia="en-ZA"/>
        </w:rPr>
        <w:t>million from the Provincial Emergency Housing Grant for the provision of Emergency Housing solutions which included Temporary Residential Units</w:t>
      </w:r>
      <w:r w:rsidR="00A30B1C" w:rsidRPr="006A3BE6">
        <w:rPr>
          <w:rFonts w:ascii="Arial Narrow" w:eastAsia="Times New Roman" w:hAnsi="Arial Narrow" w:cs="Calibri"/>
          <w:color w:val="000000"/>
          <w:sz w:val="36"/>
          <w:szCs w:val="36"/>
          <w:lang w:eastAsia="en-ZA"/>
        </w:rPr>
        <w:t xml:space="preserve"> (TRUs)</w:t>
      </w:r>
      <w:r w:rsidRPr="006A3BE6">
        <w:rPr>
          <w:rFonts w:ascii="Arial Narrow" w:eastAsia="Times New Roman" w:hAnsi="Arial Narrow" w:cs="Calibri"/>
          <w:color w:val="000000"/>
          <w:sz w:val="36"/>
          <w:szCs w:val="36"/>
          <w:lang w:eastAsia="en-ZA"/>
        </w:rPr>
        <w:t>.</w:t>
      </w:r>
    </w:p>
    <w:p w14:paraId="5E920440"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22B9E491" w14:textId="053530DB"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xml:space="preserve">Among the Human Settlement Remedies implemented </w:t>
      </w:r>
      <w:r w:rsidR="00D43F39" w:rsidRPr="006A3BE6">
        <w:rPr>
          <w:rFonts w:ascii="Arial Narrow" w:eastAsia="Times New Roman" w:hAnsi="Arial Narrow" w:cs="Calibri"/>
          <w:color w:val="000000"/>
          <w:sz w:val="36"/>
          <w:szCs w:val="36"/>
          <w:lang w:eastAsia="en-ZA"/>
        </w:rPr>
        <w:t>are</w:t>
      </w:r>
      <w:r w:rsidRPr="006A3BE6">
        <w:rPr>
          <w:rFonts w:ascii="Arial Narrow" w:eastAsia="Times New Roman" w:hAnsi="Arial Narrow" w:cs="Calibri"/>
          <w:color w:val="000000"/>
          <w:sz w:val="36"/>
          <w:szCs w:val="36"/>
          <w:lang w:eastAsia="en-ZA"/>
        </w:rPr>
        <w:t xml:space="preserve"> Transitional Emergency Accommodation, provision of Temporary Residential Units, Building Material Supply, Permanent Housing and Rental Assistance Schemes.</w:t>
      </w:r>
    </w:p>
    <w:p w14:paraId="508255EF"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6D3EB3E4" w14:textId="11BBFC60"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The construction of TRUs was identified as an immediate emergency to house the more than 4000 displaced flood victims</w:t>
      </w:r>
      <w:r w:rsidR="001D3253" w:rsidRPr="006A3BE6">
        <w:rPr>
          <w:rFonts w:ascii="Arial Narrow" w:eastAsia="Times New Roman" w:hAnsi="Arial Narrow" w:cs="Calibri"/>
          <w:color w:val="000000"/>
          <w:sz w:val="36"/>
          <w:szCs w:val="36"/>
          <w:lang w:eastAsia="en-ZA"/>
        </w:rPr>
        <w:t xml:space="preserve">. </w:t>
      </w:r>
      <w:r w:rsidRPr="006A3BE6">
        <w:rPr>
          <w:rFonts w:ascii="Arial Narrow" w:eastAsia="Times New Roman" w:hAnsi="Arial Narrow" w:cs="Calibri"/>
          <w:color w:val="000000"/>
          <w:sz w:val="36"/>
          <w:szCs w:val="36"/>
          <w:lang w:eastAsia="en-ZA"/>
        </w:rPr>
        <w:t>Some victims had their houses partially damaged whic</w:t>
      </w:r>
      <w:r w:rsidR="00D43F39" w:rsidRPr="006A3BE6">
        <w:rPr>
          <w:rFonts w:ascii="Arial Narrow" w:eastAsia="Times New Roman" w:hAnsi="Arial Narrow" w:cs="Calibri"/>
          <w:color w:val="000000"/>
          <w:sz w:val="36"/>
          <w:szCs w:val="36"/>
          <w:lang w:eastAsia="en-ZA"/>
        </w:rPr>
        <w:t>h</w:t>
      </w:r>
      <w:r w:rsidRPr="006A3BE6">
        <w:rPr>
          <w:rFonts w:ascii="Arial Narrow" w:eastAsia="Times New Roman" w:hAnsi="Arial Narrow" w:cs="Calibri"/>
          <w:color w:val="000000"/>
          <w:sz w:val="36"/>
          <w:szCs w:val="36"/>
          <w:lang w:eastAsia="en-ZA"/>
        </w:rPr>
        <w:t xml:space="preserve"> necessitated that intervention in the form of Building Material Supply Vouchers be provided.</w:t>
      </w:r>
    </w:p>
    <w:p w14:paraId="19881AF5"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4FFA6132" w14:textId="363DE174"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Of the identified buildable 1810 TRUs during the First Phase</w:t>
      </w:r>
      <w:r w:rsidR="00D43F39" w:rsidRPr="006A3BE6">
        <w:rPr>
          <w:rFonts w:ascii="Arial Narrow" w:eastAsia="Times New Roman" w:hAnsi="Arial Narrow" w:cs="Calibri"/>
          <w:color w:val="000000"/>
          <w:sz w:val="36"/>
          <w:szCs w:val="36"/>
          <w:lang w:eastAsia="en-ZA"/>
        </w:rPr>
        <w:t>,</w:t>
      </w:r>
      <w:r w:rsidRPr="006A3BE6">
        <w:rPr>
          <w:rFonts w:ascii="Arial Narrow" w:eastAsia="Times New Roman" w:hAnsi="Arial Narrow" w:cs="Calibri"/>
          <w:color w:val="000000"/>
          <w:sz w:val="36"/>
          <w:szCs w:val="36"/>
          <w:lang w:eastAsia="en-ZA"/>
        </w:rPr>
        <w:t xml:space="preserve"> 1592 have been completed with 1511 being occupied.</w:t>
      </w:r>
      <w:r w:rsidR="00D43F39" w:rsidRPr="006A3BE6">
        <w:rPr>
          <w:rFonts w:ascii="Arial Narrow" w:eastAsia="Times New Roman" w:hAnsi="Arial Narrow" w:cs="Calibri"/>
          <w:color w:val="000000"/>
          <w:sz w:val="36"/>
          <w:szCs w:val="36"/>
          <w:lang w:eastAsia="en-ZA"/>
        </w:rPr>
        <w:t xml:space="preserve"> </w:t>
      </w:r>
      <w:r w:rsidRPr="006A3BE6">
        <w:rPr>
          <w:rFonts w:ascii="Arial Narrow" w:eastAsia="Times New Roman" w:hAnsi="Arial Narrow" w:cs="Calibri"/>
          <w:color w:val="000000"/>
          <w:sz w:val="36"/>
          <w:szCs w:val="36"/>
          <w:lang w:eastAsia="en-ZA"/>
        </w:rPr>
        <w:t xml:space="preserve">The </w:t>
      </w:r>
      <w:r w:rsidR="00D43F39" w:rsidRPr="006A3BE6">
        <w:rPr>
          <w:rFonts w:ascii="Arial Narrow" w:eastAsia="Times New Roman" w:hAnsi="Arial Narrow" w:cs="Calibri"/>
          <w:color w:val="000000"/>
          <w:sz w:val="36"/>
          <w:szCs w:val="36"/>
          <w:lang w:eastAsia="en-ZA"/>
        </w:rPr>
        <w:t>other</w:t>
      </w:r>
      <w:r w:rsidRPr="006A3BE6">
        <w:rPr>
          <w:rFonts w:ascii="Arial Narrow" w:eastAsia="Times New Roman" w:hAnsi="Arial Narrow" w:cs="Calibri"/>
          <w:color w:val="000000"/>
          <w:sz w:val="36"/>
          <w:szCs w:val="36"/>
          <w:lang w:eastAsia="en-ZA"/>
        </w:rPr>
        <w:t xml:space="preserve"> 81 complete</w:t>
      </w:r>
      <w:r w:rsidR="00D43F39" w:rsidRPr="006A3BE6">
        <w:rPr>
          <w:rFonts w:ascii="Arial Narrow" w:eastAsia="Times New Roman" w:hAnsi="Arial Narrow" w:cs="Calibri"/>
          <w:color w:val="000000"/>
          <w:sz w:val="36"/>
          <w:szCs w:val="36"/>
          <w:lang w:eastAsia="en-ZA"/>
        </w:rPr>
        <w:t xml:space="preserve">d </w:t>
      </w:r>
      <w:r w:rsidRPr="006A3BE6">
        <w:rPr>
          <w:rFonts w:ascii="Arial Narrow" w:eastAsia="Times New Roman" w:hAnsi="Arial Narrow" w:cs="Calibri"/>
          <w:color w:val="000000"/>
          <w:sz w:val="36"/>
          <w:szCs w:val="36"/>
          <w:lang w:eastAsia="en-ZA"/>
        </w:rPr>
        <w:t>will be occupied in KwaDukuza Municipality as soon as services are installed.  We anticipate that by the end of this week the services would have been installed resulting in the closing down of four mass care centres of the existing eight in KwaDukuza.  </w:t>
      </w:r>
    </w:p>
    <w:p w14:paraId="536F91C8"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7A387E98" w14:textId="6B8BB22C"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The remaining four would be shut down by month end thus complet</w:t>
      </w:r>
      <w:r w:rsidR="00D43F39" w:rsidRPr="006A3BE6">
        <w:rPr>
          <w:rFonts w:ascii="Arial Narrow" w:eastAsia="Times New Roman" w:hAnsi="Arial Narrow" w:cs="Calibri"/>
          <w:color w:val="000000"/>
          <w:sz w:val="36"/>
          <w:szCs w:val="36"/>
          <w:lang w:eastAsia="en-ZA"/>
        </w:rPr>
        <w:t>ing</w:t>
      </w:r>
      <w:r w:rsidRPr="006A3BE6">
        <w:rPr>
          <w:rFonts w:ascii="Arial Narrow" w:eastAsia="Times New Roman" w:hAnsi="Arial Narrow" w:cs="Calibri"/>
          <w:color w:val="000000"/>
          <w:sz w:val="36"/>
          <w:szCs w:val="36"/>
          <w:lang w:eastAsia="en-ZA"/>
        </w:rPr>
        <w:t xml:space="preserve"> the total shutdown of all </w:t>
      </w:r>
      <w:r w:rsidR="00A30B1C" w:rsidRPr="006A3BE6">
        <w:rPr>
          <w:rFonts w:ascii="Arial Narrow" w:eastAsia="Times New Roman" w:hAnsi="Arial Narrow" w:cs="Calibri"/>
          <w:color w:val="000000"/>
          <w:sz w:val="36"/>
          <w:szCs w:val="36"/>
          <w:lang w:eastAsia="en-ZA"/>
        </w:rPr>
        <w:t>M</w:t>
      </w:r>
      <w:r w:rsidRPr="006A3BE6">
        <w:rPr>
          <w:rFonts w:ascii="Arial Narrow" w:eastAsia="Times New Roman" w:hAnsi="Arial Narrow" w:cs="Calibri"/>
          <w:color w:val="000000"/>
          <w:sz w:val="36"/>
          <w:szCs w:val="36"/>
          <w:lang w:eastAsia="en-ZA"/>
        </w:rPr>
        <w:t>ass</w:t>
      </w:r>
      <w:r w:rsidR="00A30B1C"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 xml:space="preserve">are </w:t>
      </w:r>
      <w:r w:rsidR="00A30B1C"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entres in KwaDukuza. </w:t>
      </w:r>
    </w:p>
    <w:p w14:paraId="645D7E5C"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3625EEF3" w14:textId="63D7E2E8" w:rsidR="00703F18" w:rsidRPr="006A3BE6" w:rsidRDefault="00FF4781" w:rsidP="006A3BE6">
      <w:pPr>
        <w:shd w:val="clear" w:color="auto" w:fill="FFFFFF"/>
        <w:spacing w:after="0" w:line="276" w:lineRule="auto"/>
        <w:jc w:val="both"/>
        <w:rPr>
          <w:rFonts w:ascii="Arial Narrow" w:eastAsia="Times New Roman" w:hAnsi="Arial Narrow" w:cs="Arial"/>
          <w:sz w:val="36"/>
          <w:szCs w:val="36"/>
          <w:lang w:eastAsia="en-ZA"/>
        </w:rPr>
      </w:pPr>
      <w:r w:rsidRPr="006A3BE6">
        <w:rPr>
          <w:rFonts w:ascii="Arial Narrow" w:eastAsia="Times New Roman" w:hAnsi="Arial Narrow" w:cs="Calibri"/>
          <w:color w:val="000000"/>
          <w:sz w:val="36"/>
          <w:szCs w:val="36"/>
          <w:lang w:eastAsia="en-ZA"/>
        </w:rPr>
        <w:t xml:space="preserve">Of the original </w:t>
      </w:r>
      <w:r w:rsidRPr="006A3BE6">
        <w:rPr>
          <w:rFonts w:ascii="Arial Narrow" w:eastAsia="Times New Roman" w:hAnsi="Arial Narrow" w:cs="Calibri"/>
          <w:b/>
          <w:bCs/>
          <w:color w:val="000000"/>
          <w:sz w:val="36"/>
          <w:szCs w:val="36"/>
          <w:lang w:eastAsia="en-ZA"/>
        </w:rPr>
        <w:t xml:space="preserve">135 </w:t>
      </w:r>
      <w:r w:rsidR="006A3BE6" w:rsidRPr="006A3BE6">
        <w:rPr>
          <w:rFonts w:ascii="Arial Narrow" w:eastAsia="Times New Roman" w:hAnsi="Arial Narrow" w:cs="Calibri"/>
          <w:color w:val="000000"/>
          <w:sz w:val="36"/>
          <w:szCs w:val="36"/>
          <w:lang w:eastAsia="en-ZA"/>
        </w:rPr>
        <w:t>M</w:t>
      </w:r>
      <w:r w:rsidRPr="006A3BE6">
        <w:rPr>
          <w:rFonts w:ascii="Arial Narrow" w:eastAsia="Times New Roman" w:hAnsi="Arial Narrow" w:cs="Calibri"/>
          <w:color w:val="000000"/>
          <w:sz w:val="36"/>
          <w:szCs w:val="36"/>
          <w:lang w:eastAsia="en-ZA"/>
        </w:rPr>
        <w:t>ass</w:t>
      </w:r>
      <w:r w:rsidR="006A3BE6"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 xml:space="preserve">are </w:t>
      </w:r>
      <w:r w:rsidR="006A3BE6"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 xml:space="preserve">entres that were set up in the aftermath of the disaster about 71 have since been closed and moves are afoot to decant floods victims in the remaining 64 </w:t>
      </w:r>
      <w:r w:rsidR="006A3BE6" w:rsidRPr="006A3BE6">
        <w:rPr>
          <w:rFonts w:ascii="Arial Narrow" w:eastAsia="Times New Roman" w:hAnsi="Arial Narrow" w:cs="Calibri"/>
          <w:color w:val="000000"/>
          <w:sz w:val="36"/>
          <w:szCs w:val="36"/>
          <w:lang w:eastAsia="en-ZA"/>
        </w:rPr>
        <w:t>M</w:t>
      </w:r>
      <w:r w:rsidRPr="006A3BE6">
        <w:rPr>
          <w:rFonts w:ascii="Arial Narrow" w:eastAsia="Times New Roman" w:hAnsi="Arial Narrow" w:cs="Calibri"/>
          <w:color w:val="000000"/>
          <w:sz w:val="36"/>
          <w:szCs w:val="36"/>
          <w:lang w:eastAsia="en-ZA"/>
        </w:rPr>
        <w:t>ass</w:t>
      </w:r>
      <w:r w:rsidR="006A3BE6"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 xml:space="preserve">are </w:t>
      </w:r>
      <w:r w:rsidR="006A3BE6" w:rsidRPr="006A3BE6">
        <w:rPr>
          <w:rFonts w:ascii="Arial Narrow" w:eastAsia="Times New Roman" w:hAnsi="Arial Narrow" w:cs="Calibri"/>
          <w:color w:val="000000"/>
          <w:sz w:val="36"/>
          <w:szCs w:val="36"/>
          <w:lang w:eastAsia="en-ZA"/>
        </w:rPr>
        <w:t>C</w:t>
      </w:r>
      <w:r w:rsidRPr="006A3BE6">
        <w:rPr>
          <w:rFonts w:ascii="Arial Narrow" w:eastAsia="Times New Roman" w:hAnsi="Arial Narrow" w:cs="Calibri"/>
          <w:color w:val="000000"/>
          <w:sz w:val="36"/>
          <w:szCs w:val="36"/>
          <w:lang w:eastAsia="en-ZA"/>
        </w:rPr>
        <w:t>entres.</w:t>
      </w:r>
      <w:r w:rsidR="00703F18" w:rsidRPr="006A3BE6">
        <w:rPr>
          <w:rFonts w:ascii="Arial Narrow" w:eastAsia="Times New Roman" w:hAnsi="Arial Narrow" w:cs="Arial"/>
          <w:sz w:val="36"/>
          <w:szCs w:val="36"/>
          <w:lang w:eastAsia="en-ZA"/>
        </w:rPr>
        <w:t xml:space="preserve">  Daily we are closing these mass-care centres and are moving people into temporary emergency units. The recent examples are the closure of Thandanani in KwaDukuza, the Shembe, 38Avenue and Nondlini in</w:t>
      </w:r>
      <w:r w:rsidR="006A3BE6" w:rsidRPr="006A3BE6">
        <w:rPr>
          <w:rFonts w:ascii="Arial Narrow" w:eastAsia="Times New Roman" w:hAnsi="Arial Narrow" w:cs="Arial"/>
          <w:sz w:val="36"/>
          <w:szCs w:val="36"/>
          <w:lang w:eastAsia="en-ZA"/>
        </w:rPr>
        <w:t xml:space="preserve"> the eT</w:t>
      </w:r>
      <w:r w:rsidR="00703F18" w:rsidRPr="006A3BE6">
        <w:rPr>
          <w:rFonts w:ascii="Arial Narrow" w:eastAsia="Times New Roman" w:hAnsi="Arial Narrow" w:cs="Arial"/>
          <w:sz w:val="36"/>
          <w:szCs w:val="36"/>
          <w:lang w:eastAsia="en-ZA"/>
        </w:rPr>
        <w:t>hekwini Metro.</w:t>
      </w:r>
    </w:p>
    <w:p w14:paraId="3F01EE64"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18BF2C51" w14:textId="15735D07" w:rsidR="00FF4781" w:rsidRPr="006A3BE6" w:rsidRDefault="006A3BE6"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Furthermore, i</w:t>
      </w:r>
      <w:r w:rsidR="00FF4781" w:rsidRPr="006A3BE6">
        <w:rPr>
          <w:rFonts w:ascii="Arial Narrow" w:eastAsia="Times New Roman" w:hAnsi="Arial Narrow" w:cs="Calibri"/>
          <w:color w:val="000000"/>
          <w:sz w:val="36"/>
          <w:szCs w:val="36"/>
          <w:lang w:eastAsia="en-ZA"/>
        </w:rPr>
        <w:t xml:space="preserve">n eThekwini </w:t>
      </w:r>
      <w:r w:rsidR="00785250" w:rsidRPr="006A3BE6">
        <w:rPr>
          <w:rFonts w:ascii="Arial Narrow" w:eastAsia="Times New Roman" w:hAnsi="Arial Narrow" w:cs="Calibri"/>
          <w:color w:val="000000"/>
          <w:sz w:val="36"/>
          <w:szCs w:val="36"/>
          <w:lang w:eastAsia="en-ZA"/>
        </w:rPr>
        <w:t>M</w:t>
      </w:r>
      <w:r w:rsidRPr="006A3BE6">
        <w:rPr>
          <w:rFonts w:ascii="Arial Narrow" w:eastAsia="Times New Roman" w:hAnsi="Arial Narrow" w:cs="Calibri"/>
          <w:color w:val="000000"/>
          <w:sz w:val="36"/>
          <w:szCs w:val="36"/>
          <w:lang w:eastAsia="en-ZA"/>
        </w:rPr>
        <w:t>etro</w:t>
      </w:r>
      <w:r w:rsidR="00785250" w:rsidRPr="006A3BE6">
        <w:rPr>
          <w:rFonts w:ascii="Arial Narrow" w:eastAsia="Times New Roman" w:hAnsi="Arial Narrow" w:cs="Calibri"/>
          <w:color w:val="000000"/>
          <w:sz w:val="36"/>
          <w:szCs w:val="36"/>
          <w:lang w:eastAsia="en-ZA"/>
        </w:rPr>
        <w:t>,</w:t>
      </w:r>
      <w:r w:rsidR="00FF4781" w:rsidRPr="006A3BE6">
        <w:rPr>
          <w:rFonts w:ascii="Arial Narrow" w:eastAsia="Times New Roman" w:hAnsi="Arial Narrow" w:cs="Calibri"/>
          <w:color w:val="000000"/>
          <w:sz w:val="36"/>
          <w:szCs w:val="36"/>
          <w:lang w:eastAsia="en-ZA"/>
        </w:rPr>
        <w:t xml:space="preserve"> which was the epicentre of the </w:t>
      </w:r>
      <w:r w:rsidRPr="006A3BE6">
        <w:rPr>
          <w:rFonts w:ascii="Arial Narrow" w:eastAsia="Times New Roman" w:hAnsi="Arial Narrow" w:cs="Calibri"/>
          <w:color w:val="000000"/>
          <w:sz w:val="36"/>
          <w:szCs w:val="36"/>
          <w:lang w:eastAsia="en-ZA"/>
        </w:rPr>
        <w:t>flood d</w:t>
      </w:r>
      <w:r w:rsidR="00FF4781" w:rsidRPr="006A3BE6">
        <w:rPr>
          <w:rFonts w:ascii="Arial Narrow" w:eastAsia="Times New Roman" w:hAnsi="Arial Narrow" w:cs="Calibri"/>
          <w:color w:val="000000"/>
          <w:sz w:val="36"/>
          <w:szCs w:val="36"/>
          <w:lang w:eastAsia="en-ZA"/>
        </w:rPr>
        <w:t>isaster</w:t>
      </w:r>
      <w:r w:rsidRPr="006A3BE6">
        <w:rPr>
          <w:rFonts w:ascii="Arial Narrow" w:eastAsia="Times New Roman" w:hAnsi="Arial Narrow" w:cs="Calibri"/>
          <w:color w:val="000000"/>
          <w:sz w:val="36"/>
          <w:szCs w:val="36"/>
          <w:lang w:eastAsia="en-ZA"/>
        </w:rPr>
        <w:t>s</w:t>
      </w:r>
      <w:r w:rsidR="00D43F39" w:rsidRPr="006A3BE6">
        <w:rPr>
          <w:rFonts w:ascii="Arial Narrow" w:eastAsia="Times New Roman" w:hAnsi="Arial Narrow" w:cs="Calibri"/>
          <w:color w:val="000000"/>
          <w:sz w:val="36"/>
          <w:szCs w:val="36"/>
          <w:lang w:eastAsia="en-ZA"/>
        </w:rPr>
        <w:t>,</w:t>
      </w:r>
      <w:r w:rsidR="00FF4781" w:rsidRPr="006A3BE6">
        <w:rPr>
          <w:rFonts w:ascii="Arial Narrow" w:eastAsia="Times New Roman" w:hAnsi="Arial Narrow" w:cs="Calibri"/>
          <w:color w:val="000000"/>
          <w:sz w:val="36"/>
          <w:szCs w:val="36"/>
          <w:lang w:eastAsia="en-ZA"/>
        </w:rPr>
        <w:t xml:space="preserve"> about 50 </w:t>
      </w:r>
      <w:r w:rsidRPr="006A3BE6">
        <w:rPr>
          <w:rFonts w:ascii="Arial Narrow" w:eastAsia="Times New Roman" w:hAnsi="Arial Narrow" w:cs="Calibri"/>
          <w:color w:val="000000"/>
          <w:sz w:val="36"/>
          <w:szCs w:val="36"/>
          <w:lang w:eastAsia="en-ZA"/>
        </w:rPr>
        <w:t>M</w:t>
      </w:r>
      <w:r w:rsidR="00FF4781" w:rsidRPr="006A3BE6">
        <w:rPr>
          <w:rFonts w:ascii="Arial Narrow" w:eastAsia="Times New Roman" w:hAnsi="Arial Narrow" w:cs="Calibri"/>
          <w:color w:val="000000"/>
          <w:sz w:val="36"/>
          <w:szCs w:val="36"/>
          <w:lang w:eastAsia="en-ZA"/>
        </w:rPr>
        <w:t>ass</w:t>
      </w:r>
      <w:r w:rsidR="00D43F39" w:rsidRPr="006A3BE6">
        <w:rPr>
          <w:rFonts w:ascii="Arial Narrow" w:eastAsia="Times New Roman" w:hAnsi="Arial Narrow" w:cs="Calibri"/>
          <w:color w:val="000000"/>
          <w:sz w:val="36"/>
          <w:szCs w:val="36"/>
          <w:lang w:eastAsia="en-ZA"/>
        </w:rPr>
        <w:t>-</w:t>
      </w:r>
      <w:r w:rsidRPr="006A3BE6">
        <w:rPr>
          <w:rFonts w:ascii="Arial Narrow" w:eastAsia="Times New Roman" w:hAnsi="Arial Narrow" w:cs="Calibri"/>
          <w:color w:val="000000"/>
          <w:sz w:val="36"/>
          <w:szCs w:val="36"/>
          <w:lang w:eastAsia="en-ZA"/>
        </w:rPr>
        <w:t>C</w:t>
      </w:r>
      <w:r w:rsidR="00FF4781" w:rsidRPr="006A3BE6">
        <w:rPr>
          <w:rFonts w:ascii="Arial Narrow" w:eastAsia="Times New Roman" w:hAnsi="Arial Narrow" w:cs="Calibri"/>
          <w:color w:val="000000"/>
          <w:sz w:val="36"/>
          <w:szCs w:val="36"/>
          <w:lang w:eastAsia="en-ZA"/>
        </w:rPr>
        <w:t xml:space="preserve">are </w:t>
      </w:r>
      <w:r w:rsidRPr="006A3BE6">
        <w:rPr>
          <w:rFonts w:ascii="Arial Narrow" w:eastAsia="Times New Roman" w:hAnsi="Arial Narrow" w:cs="Calibri"/>
          <w:color w:val="000000"/>
          <w:sz w:val="36"/>
          <w:szCs w:val="36"/>
          <w:lang w:eastAsia="en-ZA"/>
        </w:rPr>
        <w:t>C</w:t>
      </w:r>
      <w:r w:rsidR="00FF4781" w:rsidRPr="006A3BE6">
        <w:rPr>
          <w:rFonts w:ascii="Arial Narrow" w:eastAsia="Times New Roman" w:hAnsi="Arial Narrow" w:cs="Calibri"/>
          <w:color w:val="000000"/>
          <w:sz w:val="36"/>
          <w:szCs w:val="36"/>
          <w:lang w:eastAsia="en-ZA"/>
        </w:rPr>
        <w:t>entres remain.</w:t>
      </w:r>
      <w:r w:rsidR="00D43F39" w:rsidRPr="006A3BE6">
        <w:rPr>
          <w:rFonts w:ascii="Arial Narrow" w:eastAsia="Times New Roman" w:hAnsi="Arial Narrow" w:cs="Calibri"/>
          <w:color w:val="000000"/>
          <w:sz w:val="36"/>
          <w:szCs w:val="36"/>
          <w:lang w:eastAsia="en-ZA"/>
        </w:rPr>
        <w:t xml:space="preserve"> There is p</w:t>
      </w:r>
      <w:r w:rsidR="00FF4781" w:rsidRPr="006A3BE6">
        <w:rPr>
          <w:rFonts w:ascii="Arial Narrow" w:eastAsia="Times New Roman" w:hAnsi="Arial Narrow" w:cs="Calibri"/>
          <w:color w:val="000000"/>
          <w:sz w:val="36"/>
          <w:szCs w:val="36"/>
          <w:lang w:eastAsia="en-ZA"/>
        </w:rPr>
        <w:t>rogress</w:t>
      </w:r>
      <w:r w:rsidR="00D43F39" w:rsidRPr="006A3BE6">
        <w:rPr>
          <w:rFonts w:ascii="Arial Narrow" w:eastAsia="Times New Roman" w:hAnsi="Arial Narrow" w:cs="Calibri"/>
          <w:color w:val="000000"/>
          <w:sz w:val="36"/>
          <w:szCs w:val="36"/>
          <w:lang w:eastAsia="en-ZA"/>
        </w:rPr>
        <w:t xml:space="preserve"> in </w:t>
      </w:r>
      <w:r w:rsidR="00FF4781" w:rsidRPr="006A3BE6">
        <w:rPr>
          <w:rFonts w:ascii="Arial Narrow" w:eastAsia="Times New Roman" w:hAnsi="Arial Narrow" w:cs="Calibri"/>
          <w:color w:val="000000"/>
          <w:sz w:val="36"/>
          <w:szCs w:val="36"/>
          <w:lang w:eastAsia="en-ZA"/>
        </w:rPr>
        <w:t>link</w:t>
      </w:r>
      <w:r w:rsidR="00D43F39" w:rsidRPr="006A3BE6">
        <w:rPr>
          <w:rFonts w:ascii="Arial Narrow" w:eastAsia="Times New Roman" w:hAnsi="Arial Narrow" w:cs="Calibri"/>
          <w:color w:val="000000"/>
          <w:sz w:val="36"/>
          <w:szCs w:val="36"/>
          <w:lang w:eastAsia="en-ZA"/>
        </w:rPr>
        <w:t>ing</w:t>
      </w:r>
      <w:r>
        <w:rPr>
          <w:rFonts w:ascii="Arial Narrow" w:eastAsia="Times New Roman" w:hAnsi="Arial Narrow" w:cs="Calibri"/>
          <w:color w:val="000000"/>
          <w:sz w:val="36"/>
          <w:szCs w:val="36"/>
          <w:lang w:eastAsia="en-ZA"/>
        </w:rPr>
        <w:t xml:space="preserve"> </w:t>
      </w:r>
      <w:r w:rsidRPr="006A3BE6">
        <w:rPr>
          <w:rFonts w:ascii="Arial Narrow" w:eastAsia="Times New Roman" w:hAnsi="Arial Narrow" w:cs="Calibri"/>
          <w:color w:val="000000"/>
          <w:sz w:val="36"/>
          <w:szCs w:val="36"/>
          <w:lang w:eastAsia="en-ZA"/>
        </w:rPr>
        <w:t>M</w:t>
      </w:r>
      <w:r w:rsidR="00FF4781" w:rsidRPr="006A3BE6">
        <w:rPr>
          <w:rFonts w:ascii="Arial Narrow" w:eastAsia="Times New Roman" w:hAnsi="Arial Narrow" w:cs="Calibri"/>
          <w:color w:val="000000"/>
          <w:sz w:val="36"/>
          <w:szCs w:val="36"/>
          <w:lang w:eastAsia="en-ZA"/>
        </w:rPr>
        <w:t>ass</w:t>
      </w:r>
      <w:r w:rsidR="00D43F39" w:rsidRPr="006A3BE6">
        <w:rPr>
          <w:rFonts w:ascii="Arial Narrow" w:eastAsia="Times New Roman" w:hAnsi="Arial Narrow" w:cs="Calibri"/>
          <w:color w:val="000000"/>
          <w:sz w:val="36"/>
          <w:szCs w:val="36"/>
          <w:lang w:eastAsia="en-ZA"/>
        </w:rPr>
        <w:t>-</w:t>
      </w:r>
      <w:r w:rsidRPr="006A3BE6">
        <w:rPr>
          <w:rFonts w:ascii="Arial Narrow" w:eastAsia="Times New Roman" w:hAnsi="Arial Narrow" w:cs="Calibri"/>
          <w:color w:val="000000"/>
          <w:sz w:val="36"/>
          <w:szCs w:val="36"/>
          <w:lang w:eastAsia="en-ZA"/>
        </w:rPr>
        <w:t>C</w:t>
      </w:r>
      <w:r w:rsidR="00FF4781" w:rsidRPr="006A3BE6">
        <w:rPr>
          <w:rFonts w:ascii="Arial Narrow" w:eastAsia="Times New Roman" w:hAnsi="Arial Narrow" w:cs="Calibri"/>
          <w:color w:val="000000"/>
          <w:sz w:val="36"/>
          <w:szCs w:val="36"/>
          <w:lang w:eastAsia="en-ZA"/>
        </w:rPr>
        <w:t>a</w:t>
      </w:r>
      <w:r w:rsidR="00D43F39" w:rsidRPr="006A3BE6">
        <w:rPr>
          <w:rFonts w:ascii="Arial Narrow" w:eastAsia="Times New Roman" w:hAnsi="Arial Narrow" w:cs="Calibri"/>
          <w:color w:val="000000"/>
          <w:sz w:val="36"/>
          <w:szCs w:val="36"/>
          <w:lang w:eastAsia="en-ZA"/>
        </w:rPr>
        <w:t>r</w:t>
      </w:r>
      <w:r w:rsidR="00FF4781" w:rsidRPr="006A3BE6">
        <w:rPr>
          <w:rFonts w:ascii="Arial Narrow" w:eastAsia="Times New Roman" w:hAnsi="Arial Narrow" w:cs="Calibri"/>
          <w:color w:val="000000"/>
          <w:sz w:val="36"/>
          <w:szCs w:val="36"/>
          <w:lang w:eastAsia="en-ZA"/>
        </w:rPr>
        <w:t xml:space="preserve">e </w:t>
      </w:r>
      <w:r w:rsidRPr="006A3BE6">
        <w:rPr>
          <w:rFonts w:ascii="Arial Narrow" w:eastAsia="Times New Roman" w:hAnsi="Arial Narrow" w:cs="Calibri"/>
          <w:color w:val="000000"/>
          <w:sz w:val="36"/>
          <w:szCs w:val="36"/>
          <w:lang w:eastAsia="en-ZA"/>
        </w:rPr>
        <w:t>C</w:t>
      </w:r>
      <w:r w:rsidR="00FF4781" w:rsidRPr="006A3BE6">
        <w:rPr>
          <w:rFonts w:ascii="Arial Narrow" w:eastAsia="Times New Roman" w:hAnsi="Arial Narrow" w:cs="Calibri"/>
          <w:color w:val="000000"/>
          <w:sz w:val="36"/>
          <w:szCs w:val="36"/>
          <w:lang w:eastAsia="en-ZA"/>
        </w:rPr>
        <w:t>entres and Transitional Emergency Accommodation facilities as well as permanent housing solutions land parcels in an integrated manner.</w:t>
      </w:r>
    </w:p>
    <w:p w14:paraId="7913DEF6"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0A5D84C6" w14:textId="15DCE1DE"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The Provincial Government working with the City and the Human Settlements public entity the Housing Development Agency</w:t>
      </w:r>
      <w:r w:rsidR="00703F18" w:rsidRPr="006A3BE6">
        <w:rPr>
          <w:rFonts w:ascii="Arial Narrow" w:eastAsia="Times New Roman" w:hAnsi="Arial Narrow" w:cs="Calibri"/>
          <w:color w:val="000000"/>
          <w:sz w:val="36"/>
          <w:szCs w:val="36"/>
          <w:lang w:eastAsia="en-ZA"/>
        </w:rPr>
        <w:t>,</w:t>
      </w:r>
      <w:r w:rsidRPr="006A3BE6">
        <w:rPr>
          <w:rFonts w:ascii="Arial Narrow" w:eastAsia="Times New Roman" w:hAnsi="Arial Narrow" w:cs="Calibri"/>
          <w:color w:val="000000"/>
          <w:sz w:val="36"/>
          <w:szCs w:val="36"/>
          <w:lang w:eastAsia="en-ZA"/>
        </w:rPr>
        <w:t> have secured eight land parcels which will be used for permanent housing solutions in the Western, Northern and Southern regions.</w:t>
      </w:r>
    </w:p>
    <w:p w14:paraId="40BB47B8"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w:t>
      </w:r>
    </w:p>
    <w:p w14:paraId="6BBB22A0" w14:textId="55D1B08D"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000000"/>
          <w:sz w:val="36"/>
          <w:szCs w:val="36"/>
          <w:lang w:eastAsia="en-ZA"/>
        </w:rPr>
        <w:t xml:space="preserve">To date more </w:t>
      </w:r>
      <w:r w:rsidRPr="006A3BE6">
        <w:rPr>
          <w:rFonts w:ascii="Arial Narrow" w:eastAsia="Times New Roman" w:hAnsi="Arial Narrow" w:cs="Calibri"/>
          <w:b/>
          <w:bCs/>
          <w:color w:val="000000"/>
          <w:sz w:val="36"/>
          <w:szCs w:val="36"/>
          <w:lang w:eastAsia="en-ZA"/>
        </w:rPr>
        <w:t>than R98 million has</w:t>
      </w:r>
      <w:r w:rsidRPr="006A3BE6">
        <w:rPr>
          <w:rFonts w:ascii="Arial Narrow" w:eastAsia="Times New Roman" w:hAnsi="Arial Narrow" w:cs="Calibri"/>
          <w:color w:val="000000"/>
          <w:sz w:val="36"/>
          <w:szCs w:val="36"/>
          <w:lang w:eastAsia="en-ZA"/>
        </w:rPr>
        <w:t xml:space="preserve"> been spent in the first tranche of the </w:t>
      </w:r>
      <w:r w:rsidRPr="006A3BE6">
        <w:rPr>
          <w:rFonts w:ascii="Arial Narrow" w:eastAsia="Times New Roman" w:hAnsi="Arial Narrow" w:cs="Calibri"/>
          <w:b/>
          <w:bCs/>
          <w:color w:val="000000"/>
          <w:sz w:val="36"/>
          <w:szCs w:val="36"/>
          <w:lang w:eastAsia="en-ZA"/>
        </w:rPr>
        <w:t>allocated R325 million</w:t>
      </w:r>
      <w:r w:rsidR="00703F18" w:rsidRPr="006A3BE6">
        <w:rPr>
          <w:rFonts w:ascii="Arial Narrow" w:eastAsia="Times New Roman" w:hAnsi="Arial Narrow" w:cs="Calibri"/>
          <w:b/>
          <w:bCs/>
          <w:color w:val="000000"/>
          <w:sz w:val="36"/>
          <w:szCs w:val="36"/>
          <w:lang w:eastAsia="en-ZA"/>
        </w:rPr>
        <w:t>,</w:t>
      </w:r>
      <w:r w:rsidRPr="006A3BE6">
        <w:rPr>
          <w:rFonts w:ascii="Arial Narrow" w:eastAsia="Times New Roman" w:hAnsi="Arial Narrow" w:cs="Calibri"/>
          <w:color w:val="000000"/>
          <w:sz w:val="36"/>
          <w:szCs w:val="36"/>
          <w:lang w:eastAsia="en-ZA"/>
        </w:rPr>
        <w:t xml:space="preserve"> and 206 families have since been relocated to decent Temporary Emergency Accommodation facilities as at the beginning of this week. </w:t>
      </w:r>
    </w:p>
    <w:p w14:paraId="052C4A97"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b/>
          <w:bCs/>
          <w:color w:val="000000"/>
          <w:sz w:val="36"/>
          <w:szCs w:val="36"/>
          <w:lang w:eastAsia="en-ZA"/>
        </w:rPr>
        <w:t> </w:t>
      </w:r>
    </w:p>
    <w:p w14:paraId="18FAEE82" w14:textId="78BDDD0C" w:rsidR="005A00D7" w:rsidRPr="006A3BE6" w:rsidRDefault="005B1F95" w:rsidP="006A3BE6">
      <w:pPr>
        <w:shd w:val="clear" w:color="auto" w:fill="FFFFFF"/>
        <w:spacing w:after="0" w:line="276" w:lineRule="auto"/>
        <w:jc w:val="both"/>
        <w:rPr>
          <w:rFonts w:ascii="Arial Narrow" w:eastAsia="Times New Roman" w:hAnsi="Arial Narrow" w:cs="Arial"/>
          <w:b/>
          <w:sz w:val="36"/>
          <w:szCs w:val="36"/>
          <w:lang w:val="en-US" w:eastAsia="en-ZA"/>
        </w:rPr>
      </w:pPr>
      <w:r w:rsidRPr="006A3BE6">
        <w:rPr>
          <w:rFonts w:ascii="Arial Narrow" w:eastAsia="Times New Roman" w:hAnsi="Arial Narrow" w:cs="Arial"/>
          <w:b/>
          <w:sz w:val="36"/>
          <w:szCs w:val="36"/>
          <w:lang w:val="en-US" w:eastAsia="en-ZA"/>
        </w:rPr>
        <w:t xml:space="preserve">PROGRESS WITH THE PROVINCIAL ROADS REHABILITATION </w:t>
      </w:r>
    </w:p>
    <w:p w14:paraId="35671BC5" w14:textId="51609845"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The Province suffered road infrastructure damages as a result of the floods amounting to R5,7 billion. This translates to 1372 flood damage</w:t>
      </w:r>
      <w:r w:rsidR="00703F18" w:rsidRPr="006A3BE6">
        <w:rPr>
          <w:rFonts w:ascii="Arial Narrow" w:eastAsia="Times New Roman" w:hAnsi="Arial Narrow" w:cs="Calibri"/>
          <w:color w:val="222222"/>
          <w:sz w:val="36"/>
          <w:szCs w:val="36"/>
          <w:lang w:eastAsia="en-ZA"/>
        </w:rPr>
        <w:t>d</w:t>
      </w:r>
      <w:r w:rsidRPr="006A3BE6">
        <w:rPr>
          <w:rFonts w:ascii="Arial Narrow" w:eastAsia="Times New Roman" w:hAnsi="Arial Narrow" w:cs="Calibri"/>
          <w:color w:val="222222"/>
          <w:sz w:val="36"/>
          <w:szCs w:val="36"/>
          <w:lang w:eastAsia="en-ZA"/>
        </w:rPr>
        <w:t xml:space="preserve"> projects. The damaged experienced ranged from pipe culvert damages, wash</w:t>
      </w:r>
      <w:r w:rsidR="00703F18" w:rsidRPr="006A3BE6">
        <w:rPr>
          <w:rFonts w:ascii="Arial Narrow" w:eastAsia="Times New Roman" w:hAnsi="Arial Narrow" w:cs="Calibri"/>
          <w:color w:val="222222"/>
          <w:sz w:val="36"/>
          <w:szCs w:val="36"/>
          <w:lang w:eastAsia="en-ZA"/>
        </w:rPr>
        <w:t xml:space="preserve"> </w:t>
      </w:r>
      <w:r w:rsidRPr="006A3BE6">
        <w:rPr>
          <w:rFonts w:ascii="Arial Narrow" w:eastAsia="Times New Roman" w:hAnsi="Arial Narrow" w:cs="Calibri"/>
          <w:color w:val="222222"/>
          <w:sz w:val="36"/>
          <w:szCs w:val="36"/>
          <w:lang w:eastAsia="en-ZA"/>
        </w:rPr>
        <w:t>aways and even damages to bridge structures.</w:t>
      </w:r>
    </w:p>
    <w:p w14:paraId="4FA116F4"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w:t>
      </w:r>
    </w:p>
    <w:p w14:paraId="71FA65EE" w14:textId="3DE8EE56"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The short-term interventions included the use of internal teams to attend to road closures, tree clearance and blading. Vukayibambe Routine Road Maintenance (VRRM) teams were also used to clear debris on roads. Operation Siyazenzela is also being utilised to rehabilitate flood damage gravel roads in towns and villages within the Province. However due to the extent of the damages to the road network, some projects were outsourced to fast-track implementation and service delivery.</w:t>
      </w:r>
    </w:p>
    <w:p w14:paraId="2E254CC1"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w:t>
      </w:r>
    </w:p>
    <w:p w14:paraId="67FE542A" w14:textId="533C1293"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xml:space="preserve">An amount totalling R2.9 billion was made available to attend to flood damage in all affected districts within the Province. </w:t>
      </w:r>
      <w:r w:rsidR="00703F18" w:rsidRPr="006A3BE6">
        <w:rPr>
          <w:rFonts w:ascii="Arial Narrow" w:eastAsia="Times New Roman" w:hAnsi="Arial Narrow" w:cs="Calibri"/>
          <w:color w:val="222222"/>
          <w:sz w:val="36"/>
          <w:szCs w:val="36"/>
          <w:lang w:eastAsia="en-ZA"/>
        </w:rPr>
        <w:t xml:space="preserve">At least </w:t>
      </w:r>
      <w:r w:rsidRPr="006A3BE6">
        <w:rPr>
          <w:rFonts w:ascii="Arial Narrow" w:eastAsia="Times New Roman" w:hAnsi="Arial Narrow" w:cs="Calibri"/>
          <w:color w:val="222222"/>
          <w:sz w:val="36"/>
          <w:szCs w:val="36"/>
          <w:lang w:eastAsia="en-ZA"/>
        </w:rPr>
        <w:t>730 projects were prioritised based on the proximity to schools, clinics and hospitals. Several of these outsourced projects have been handed over.  </w:t>
      </w:r>
    </w:p>
    <w:p w14:paraId="22EFB71C"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w:t>
      </w:r>
    </w:p>
    <w:p w14:paraId="61507D91" w14:textId="2D105A48"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To date more than 80% of the roads allocated for the rehabilitation by Operation Siyazenzela ha</w:t>
      </w:r>
      <w:r w:rsidR="00703F18" w:rsidRPr="006A3BE6">
        <w:rPr>
          <w:rFonts w:ascii="Arial Narrow" w:eastAsia="Times New Roman" w:hAnsi="Arial Narrow" w:cs="Calibri"/>
          <w:color w:val="222222"/>
          <w:sz w:val="36"/>
          <w:szCs w:val="36"/>
          <w:lang w:eastAsia="en-ZA"/>
        </w:rPr>
        <w:t>ve</w:t>
      </w:r>
      <w:r w:rsidRPr="006A3BE6">
        <w:rPr>
          <w:rFonts w:ascii="Arial Narrow" w:eastAsia="Times New Roman" w:hAnsi="Arial Narrow" w:cs="Calibri"/>
          <w:color w:val="222222"/>
          <w:sz w:val="36"/>
          <w:szCs w:val="36"/>
          <w:lang w:eastAsia="en-ZA"/>
        </w:rPr>
        <w:t xml:space="preserve"> been completed. The Departmental yellow plant is still at work at various locations within the Province to restore and improve roads in an effective manner.</w:t>
      </w:r>
    </w:p>
    <w:p w14:paraId="67EE200E"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w:t>
      </w:r>
    </w:p>
    <w:p w14:paraId="3550A702" w14:textId="210845B6"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The Department of Transpor</w:t>
      </w:r>
      <w:r w:rsidR="007109C8" w:rsidRPr="006A3BE6">
        <w:rPr>
          <w:rFonts w:ascii="Arial Narrow" w:eastAsia="Times New Roman" w:hAnsi="Arial Narrow" w:cs="Calibri"/>
          <w:color w:val="222222"/>
          <w:sz w:val="36"/>
          <w:szCs w:val="36"/>
          <w:lang w:eastAsia="en-ZA"/>
        </w:rPr>
        <w:t xml:space="preserve">t in partnership with SANRAL managed to open strategic routes such as the </w:t>
      </w:r>
      <w:r w:rsidR="00703F18" w:rsidRPr="006A3BE6">
        <w:rPr>
          <w:rFonts w:ascii="Arial Narrow" w:eastAsia="Times New Roman" w:hAnsi="Arial Narrow" w:cs="Calibri"/>
          <w:color w:val="222222"/>
          <w:sz w:val="36"/>
          <w:szCs w:val="36"/>
          <w:lang w:eastAsia="en-ZA"/>
        </w:rPr>
        <w:t>e</w:t>
      </w:r>
      <w:r w:rsidRPr="006A3BE6">
        <w:rPr>
          <w:rFonts w:ascii="Arial Narrow" w:eastAsia="Times New Roman" w:hAnsi="Arial Narrow" w:cs="Calibri"/>
          <w:color w:val="222222"/>
          <w:sz w:val="36"/>
          <w:szCs w:val="36"/>
          <w:lang w:eastAsia="en-ZA"/>
        </w:rPr>
        <w:t xml:space="preserve"> R102 and M4 using tempora</w:t>
      </w:r>
      <w:r w:rsidR="00703F18" w:rsidRPr="006A3BE6">
        <w:rPr>
          <w:rFonts w:ascii="Arial Narrow" w:eastAsia="Times New Roman" w:hAnsi="Arial Narrow" w:cs="Calibri"/>
          <w:color w:val="222222"/>
          <w:sz w:val="36"/>
          <w:szCs w:val="36"/>
          <w:lang w:eastAsia="en-ZA"/>
        </w:rPr>
        <w:t>ry</w:t>
      </w:r>
      <w:r w:rsidRPr="006A3BE6">
        <w:rPr>
          <w:rFonts w:ascii="Arial Narrow" w:eastAsia="Times New Roman" w:hAnsi="Arial Narrow" w:cs="Calibri"/>
          <w:color w:val="222222"/>
          <w:sz w:val="36"/>
          <w:szCs w:val="36"/>
          <w:lang w:eastAsia="en-ZA"/>
        </w:rPr>
        <w:t xml:space="preserve"> measures. The agreement between the two entities includes the development of a permanent solution which is currently underway.</w:t>
      </w:r>
    </w:p>
    <w:p w14:paraId="7223BD1C" w14:textId="77777777"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 </w:t>
      </w:r>
    </w:p>
    <w:p w14:paraId="601ABCA7" w14:textId="18F50A63" w:rsidR="00FF4781" w:rsidRPr="006A3BE6" w:rsidRDefault="00FF4781" w:rsidP="006A3BE6">
      <w:pPr>
        <w:shd w:val="clear" w:color="auto" w:fill="FFFFFF"/>
        <w:spacing w:after="0" w:line="276" w:lineRule="auto"/>
        <w:jc w:val="both"/>
        <w:rPr>
          <w:rFonts w:ascii="Arial Narrow" w:eastAsia="Times New Roman" w:hAnsi="Arial Narrow" w:cs="Calibri"/>
          <w:color w:val="222222"/>
          <w:sz w:val="36"/>
          <w:szCs w:val="36"/>
          <w:lang w:eastAsia="en-ZA"/>
        </w:rPr>
      </w:pPr>
      <w:r w:rsidRPr="006A3BE6">
        <w:rPr>
          <w:rFonts w:ascii="Arial Narrow" w:eastAsia="Times New Roman" w:hAnsi="Arial Narrow" w:cs="Calibri"/>
          <w:color w:val="222222"/>
          <w:sz w:val="36"/>
          <w:szCs w:val="36"/>
          <w:lang w:eastAsia="en-ZA"/>
        </w:rPr>
        <w:t>Through an existing Memorandum of Agreement between the KZN Department of Transport and the National Department of Public Works and Infrastructure (NDPWI), the Welis</w:t>
      </w:r>
      <w:r w:rsidR="00703F18" w:rsidRPr="006A3BE6">
        <w:rPr>
          <w:rFonts w:ascii="Arial Narrow" w:eastAsia="Times New Roman" w:hAnsi="Arial Narrow" w:cs="Calibri"/>
          <w:color w:val="222222"/>
          <w:sz w:val="36"/>
          <w:szCs w:val="36"/>
          <w:lang w:eastAsia="en-ZA"/>
        </w:rPr>
        <w:t>isi</w:t>
      </w:r>
      <w:r w:rsidRPr="006A3BE6">
        <w:rPr>
          <w:rFonts w:ascii="Arial Narrow" w:eastAsia="Times New Roman" w:hAnsi="Arial Narrow" w:cs="Calibri"/>
          <w:color w:val="222222"/>
          <w:sz w:val="36"/>
          <w:szCs w:val="36"/>
          <w:lang w:eastAsia="en-ZA"/>
        </w:rPr>
        <w:t>zwe Rural Bridges programme (Bailey bridges programme) will be implemented on 23 locations in the province to provide access in the current financial year.</w:t>
      </w:r>
    </w:p>
    <w:p w14:paraId="5D962CA1" w14:textId="77777777" w:rsidR="00FF4781" w:rsidRPr="006A3BE6" w:rsidRDefault="00FF4781" w:rsidP="006A3BE6">
      <w:pPr>
        <w:shd w:val="clear" w:color="auto" w:fill="FFFFFF"/>
        <w:spacing w:after="0" w:line="276" w:lineRule="auto"/>
        <w:jc w:val="both"/>
        <w:rPr>
          <w:rFonts w:ascii="Arial Narrow" w:eastAsia="Times New Roman" w:hAnsi="Arial Narrow" w:cs="Arial"/>
          <w:b/>
          <w:sz w:val="36"/>
          <w:szCs w:val="36"/>
          <w:lang w:val="en-US" w:eastAsia="en-ZA"/>
        </w:rPr>
      </w:pPr>
    </w:p>
    <w:p w14:paraId="75481EF4" w14:textId="455D18ED" w:rsidR="00577D20" w:rsidRPr="006A3BE6" w:rsidRDefault="001D3253" w:rsidP="006A3BE6">
      <w:pPr>
        <w:shd w:val="clear" w:color="auto" w:fill="FFFFFF"/>
        <w:spacing w:after="0" w:line="276" w:lineRule="auto"/>
        <w:jc w:val="both"/>
        <w:rPr>
          <w:rFonts w:ascii="Arial Narrow" w:eastAsia="Times New Roman" w:hAnsi="Arial Narrow" w:cs="Arial"/>
          <w:b/>
          <w:sz w:val="36"/>
          <w:szCs w:val="36"/>
          <w:lang w:eastAsia="en-ZA"/>
        </w:rPr>
      </w:pPr>
      <w:r w:rsidRPr="006A3BE6">
        <w:rPr>
          <w:rFonts w:ascii="Arial Narrow" w:eastAsia="Times New Roman" w:hAnsi="Arial Narrow" w:cs="Arial"/>
          <w:b/>
          <w:sz w:val="36"/>
          <w:szCs w:val="36"/>
          <w:lang w:eastAsia="en-ZA"/>
        </w:rPr>
        <w:t xml:space="preserve">UPDATE ON </w:t>
      </w:r>
      <w:r w:rsidR="005E5DD7" w:rsidRPr="006A3BE6">
        <w:rPr>
          <w:rFonts w:ascii="Arial Narrow" w:eastAsia="Times New Roman" w:hAnsi="Arial Narrow" w:cs="Arial"/>
          <w:b/>
          <w:sz w:val="36"/>
          <w:szCs w:val="36"/>
          <w:lang w:eastAsia="en-ZA"/>
        </w:rPr>
        <w:t>FLOOD DAMAGED SCHOOLS</w:t>
      </w:r>
    </w:p>
    <w:p w14:paraId="1E37CA22" w14:textId="23B1D09C" w:rsidR="002A2159" w:rsidRPr="006A3BE6" w:rsidRDefault="002A2159" w:rsidP="006A3BE6">
      <w:pPr>
        <w:spacing w:line="276" w:lineRule="auto"/>
        <w:jc w:val="both"/>
        <w:rPr>
          <w:rFonts w:ascii="Arial Narrow" w:hAnsi="Arial Narrow"/>
          <w:sz w:val="36"/>
          <w:szCs w:val="36"/>
        </w:rPr>
      </w:pPr>
      <w:r w:rsidRPr="006A3BE6">
        <w:rPr>
          <w:rFonts w:ascii="Arial Narrow" w:hAnsi="Arial Narrow"/>
          <w:sz w:val="36"/>
          <w:szCs w:val="36"/>
        </w:rPr>
        <w:t>Of the total 356 schools</w:t>
      </w:r>
      <w:r w:rsidR="00FF4781" w:rsidRPr="006A3BE6">
        <w:rPr>
          <w:rFonts w:ascii="Arial Narrow" w:hAnsi="Arial Narrow"/>
          <w:sz w:val="36"/>
          <w:szCs w:val="36"/>
        </w:rPr>
        <w:t xml:space="preserve"> that were</w:t>
      </w:r>
      <w:r w:rsidRPr="006A3BE6">
        <w:rPr>
          <w:rFonts w:ascii="Arial Narrow" w:hAnsi="Arial Narrow"/>
          <w:sz w:val="36"/>
          <w:szCs w:val="36"/>
        </w:rPr>
        <w:t xml:space="preserve"> damaged by the floods 46 have been completed, 123 are at construction stage</w:t>
      </w:r>
      <w:r w:rsidR="00703F18" w:rsidRPr="006A3BE6">
        <w:rPr>
          <w:rFonts w:ascii="Arial Narrow" w:hAnsi="Arial Narrow"/>
          <w:sz w:val="36"/>
          <w:szCs w:val="36"/>
        </w:rPr>
        <w:t>,</w:t>
      </w:r>
      <w:r w:rsidRPr="006A3BE6">
        <w:rPr>
          <w:rFonts w:ascii="Arial Narrow" w:hAnsi="Arial Narrow"/>
          <w:sz w:val="36"/>
          <w:szCs w:val="36"/>
        </w:rPr>
        <w:t xml:space="preserve"> and 187</w:t>
      </w:r>
      <w:r w:rsidR="00FF4781" w:rsidRPr="006A3BE6">
        <w:rPr>
          <w:rFonts w:ascii="Arial Narrow" w:hAnsi="Arial Narrow"/>
          <w:sz w:val="36"/>
          <w:szCs w:val="36"/>
        </w:rPr>
        <w:t xml:space="preserve"> are</w:t>
      </w:r>
      <w:r w:rsidRPr="006A3BE6">
        <w:rPr>
          <w:rFonts w:ascii="Arial Narrow" w:hAnsi="Arial Narrow"/>
          <w:sz w:val="36"/>
          <w:szCs w:val="36"/>
        </w:rPr>
        <w:t xml:space="preserve"> undergoing procurement.</w:t>
      </w:r>
      <w:r w:rsidR="00703F18" w:rsidRPr="006A3BE6">
        <w:rPr>
          <w:rFonts w:ascii="Arial Narrow" w:hAnsi="Arial Narrow"/>
          <w:sz w:val="36"/>
          <w:szCs w:val="36"/>
        </w:rPr>
        <w:t xml:space="preserve"> A total </w:t>
      </w:r>
      <w:r w:rsidR="001A49A5" w:rsidRPr="006A3BE6">
        <w:rPr>
          <w:rFonts w:ascii="Arial Narrow" w:hAnsi="Arial Narrow"/>
          <w:sz w:val="36"/>
          <w:szCs w:val="36"/>
        </w:rPr>
        <w:t>7</w:t>
      </w:r>
      <w:r w:rsidR="00703F18" w:rsidRPr="006A3BE6">
        <w:rPr>
          <w:rFonts w:ascii="Arial Narrow" w:hAnsi="Arial Narrow"/>
          <w:sz w:val="36"/>
          <w:szCs w:val="36"/>
        </w:rPr>
        <w:t>6</w:t>
      </w:r>
      <w:r w:rsidR="001A49A5" w:rsidRPr="006A3BE6">
        <w:rPr>
          <w:rFonts w:ascii="Arial Narrow" w:hAnsi="Arial Narrow"/>
          <w:sz w:val="36"/>
          <w:szCs w:val="36"/>
        </w:rPr>
        <w:t xml:space="preserve"> mobile classrooms have been installed </w:t>
      </w:r>
      <w:r w:rsidR="00703F18" w:rsidRPr="006A3BE6">
        <w:rPr>
          <w:rFonts w:ascii="Arial Narrow" w:hAnsi="Arial Narrow"/>
          <w:sz w:val="36"/>
          <w:szCs w:val="36"/>
        </w:rPr>
        <w:t>in</w:t>
      </w:r>
      <w:r w:rsidR="001A49A5" w:rsidRPr="006A3BE6">
        <w:rPr>
          <w:rFonts w:ascii="Arial Narrow" w:hAnsi="Arial Narrow"/>
          <w:sz w:val="36"/>
          <w:szCs w:val="36"/>
        </w:rPr>
        <w:t xml:space="preserve"> 29 schools</w:t>
      </w:r>
      <w:r w:rsidR="00703F18" w:rsidRPr="006A3BE6">
        <w:rPr>
          <w:rFonts w:ascii="Arial Narrow" w:hAnsi="Arial Narrow"/>
          <w:sz w:val="36"/>
          <w:szCs w:val="36"/>
        </w:rPr>
        <w:t xml:space="preserve"> in the province</w:t>
      </w:r>
      <w:r w:rsidR="001A49A5" w:rsidRPr="006A3BE6">
        <w:rPr>
          <w:rFonts w:ascii="Arial Narrow" w:hAnsi="Arial Narrow"/>
          <w:sz w:val="36"/>
          <w:szCs w:val="36"/>
        </w:rPr>
        <w:t xml:space="preserve">. </w:t>
      </w:r>
      <w:r w:rsidRPr="006A3BE6">
        <w:rPr>
          <w:rFonts w:ascii="Arial Narrow" w:hAnsi="Arial Narrow"/>
          <w:sz w:val="36"/>
          <w:szCs w:val="36"/>
        </w:rPr>
        <w:t xml:space="preserve"> </w:t>
      </w:r>
    </w:p>
    <w:p w14:paraId="11247A9A" w14:textId="77777777" w:rsidR="00FF4781" w:rsidRPr="006A3BE6" w:rsidRDefault="002A2159" w:rsidP="006A3BE6">
      <w:pPr>
        <w:spacing w:line="276" w:lineRule="auto"/>
        <w:jc w:val="both"/>
        <w:rPr>
          <w:rFonts w:ascii="Arial Narrow" w:hAnsi="Arial Narrow"/>
          <w:sz w:val="36"/>
          <w:szCs w:val="36"/>
        </w:rPr>
      </w:pPr>
      <w:r w:rsidRPr="006A3BE6">
        <w:rPr>
          <w:rFonts w:ascii="Arial Narrow" w:hAnsi="Arial Narrow"/>
          <w:sz w:val="36"/>
          <w:szCs w:val="36"/>
        </w:rPr>
        <w:t xml:space="preserve">Those under </w:t>
      </w:r>
      <w:r w:rsidR="001A49A5" w:rsidRPr="006A3BE6">
        <w:rPr>
          <w:rFonts w:ascii="Arial Narrow" w:hAnsi="Arial Narrow"/>
          <w:sz w:val="36"/>
          <w:szCs w:val="36"/>
        </w:rPr>
        <w:t>construction will be completed before the end of February 2023.</w:t>
      </w:r>
      <w:r w:rsidRPr="006A3BE6">
        <w:rPr>
          <w:rFonts w:ascii="Arial Narrow" w:hAnsi="Arial Narrow"/>
          <w:sz w:val="36"/>
          <w:szCs w:val="36"/>
        </w:rPr>
        <w:t xml:space="preserve"> Sites for 157 of the 187 schools </w:t>
      </w:r>
      <w:r w:rsidR="00FF4781" w:rsidRPr="006A3BE6">
        <w:rPr>
          <w:rFonts w:ascii="Arial Narrow" w:hAnsi="Arial Narrow"/>
          <w:sz w:val="36"/>
          <w:szCs w:val="36"/>
        </w:rPr>
        <w:t>are</w:t>
      </w:r>
      <w:r w:rsidRPr="006A3BE6">
        <w:rPr>
          <w:rFonts w:ascii="Arial Narrow" w:hAnsi="Arial Narrow"/>
          <w:sz w:val="36"/>
          <w:szCs w:val="36"/>
        </w:rPr>
        <w:t xml:space="preserve"> anticipated to be</w:t>
      </w:r>
      <w:r w:rsidR="00FF4781" w:rsidRPr="006A3BE6">
        <w:rPr>
          <w:rFonts w:ascii="Arial Narrow" w:hAnsi="Arial Narrow"/>
          <w:sz w:val="36"/>
          <w:szCs w:val="36"/>
        </w:rPr>
        <w:t xml:space="preserve"> handed over</w:t>
      </w:r>
      <w:r w:rsidRPr="006A3BE6">
        <w:rPr>
          <w:rFonts w:ascii="Arial Narrow" w:hAnsi="Arial Narrow"/>
          <w:sz w:val="36"/>
          <w:szCs w:val="36"/>
        </w:rPr>
        <w:t xml:space="preserve"> before the end of November 2022.</w:t>
      </w:r>
      <w:r w:rsidR="00FF4781" w:rsidRPr="006A3BE6">
        <w:rPr>
          <w:rFonts w:ascii="Arial Narrow" w:hAnsi="Arial Narrow"/>
          <w:sz w:val="36"/>
          <w:szCs w:val="36"/>
        </w:rPr>
        <w:t xml:space="preserve"> T</w:t>
      </w:r>
      <w:r w:rsidR="001A49A5" w:rsidRPr="006A3BE6">
        <w:rPr>
          <w:rFonts w:ascii="Arial Narrow" w:hAnsi="Arial Narrow"/>
          <w:sz w:val="36"/>
          <w:szCs w:val="36"/>
        </w:rPr>
        <w:t xml:space="preserve">he balance of the 20 of the 187 schools will be </w:t>
      </w:r>
      <w:r w:rsidR="00FF4781" w:rsidRPr="006A3BE6">
        <w:rPr>
          <w:rFonts w:ascii="Arial Narrow" w:hAnsi="Arial Narrow"/>
          <w:sz w:val="36"/>
          <w:szCs w:val="36"/>
        </w:rPr>
        <w:t>under</w:t>
      </w:r>
      <w:r w:rsidR="001A49A5" w:rsidRPr="006A3BE6">
        <w:rPr>
          <w:rFonts w:ascii="Arial Narrow" w:hAnsi="Arial Narrow"/>
          <w:sz w:val="36"/>
          <w:szCs w:val="36"/>
        </w:rPr>
        <w:t xml:space="preserve"> construction within the first quarter of the 2023/24 financial year.</w:t>
      </w:r>
      <w:r w:rsidR="00FF4781" w:rsidRPr="006A3BE6">
        <w:rPr>
          <w:rFonts w:ascii="Arial Narrow" w:hAnsi="Arial Narrow"/>
          <w:sz w:val="36"/>
          <w:szCs w:val="36"/>
        </w:rPr>
        <w:t xml:space="preserve"> </w:t>
      </w:r>
    </w:p>
    <w:p w14:paraId="60A8C8A0" w14:textId="412C752D" w:rsidR="00260DBC" w:rsidRPr="006A3BE6" w:rsidRDefault="00FF4781" w:rsidP="006A3BE6">
      <w:pPr>
        <w:spacing w:line="276" w:lineRule="auto"/>
        <w:jc w:val="both"/>
        <w:rPr>
          <w:rFonts w:ascii="Arial Narrow" w:hAnsi="Arial Narrow"/>
          <w:sz w:val="36"/>
          <w:szCs w:val="36"/>
        </w:rPr>
      </w:pPr>
      <w:r w:rsidRPr="006A3BE6">
        <w:rPr>
          <w:rFonts w:ascii="Arial Narrow" w:hAnsi="Arial Narrow"/>
          <w:sz w:val="36"/>
          <w:szCs w:val="36"/>
        </w:rPr>
        <w:t>T</w:t>
      </w:r>
      <w:r w:rsidR="001A49A5" w:rsidRPr="006A3BE6">
        <w:rPr>
          <w:rFonts w:ascii="Arial Narrow" w:hAnsi="Arial Narrow"/>
          <w:sz w:val="36"/>
          <w:szCs w:val="36"/>
        </w:rPr>
        <w:t>he construction of these projects was delayed by the requirement of the Real Time Audit by the Provincial Treasury.</w:t>
      </w:r>
      <w:r w:rsidRPr="006A3BE6">
        <w:rPr>
          <w:rFonts w:ascii="Arial Narrow" w:hAnsi="Arial Narrow"/>
          <w:sz w:val="36"/>
          <w:szCs w:val="36"/>
        </w:rPr>
        <w:t xml:space="preserve"> </w:t>
      </w:r>
    </w:p>
    <w:p w14:paraId="30EFEEFB" w14:textId="77777777" w:rsidR="006263B9" w:rsidRPr="006A3BE6" w:rsidRDefault="006263B9" w:rsidP="006A3BE6">
      <w:pPr>
        <w:spacing w:line="276" w:lineRule="auto"/>
        <w:jc w:val="both"/>
        <w:rPr>
          <w:rFonts w:ascii="Arial Narrow" w:hAnsi="Arial Narrow"/>
          <w:b/>
          <w:bCs/>
          <w:sz w:val="36"/>
          <w:szCs w:val="36"/>
        </w:rPr>
      </w:pPr>
    </w:p>
    <w:p w14:paraId="4BBC966D" w14:textId="70315DFF" w:rsidR="002A2159" w:rsidRPr="006A3BE6" w:rsidRDefault="002A2159" w:rsidP="006A3BE6">
      <w:pPr>
        <w:spacing w:line="276" w:lineRule="auto"/>
        <w:jc w:val="both"/>
        <w:rPr>
          <w:rFonts w:ascii="Arial Narrow" w:hAnsi="Arial Narrow"/>
          <w:sz w:val="36"/>
          <w:szCs w:val="36"/>
        </w:rPr>
      </w:pPr>
      <w:r w:rsidRPr="006A3BE6">
        <w:rPr>
          <w:rFonts w:ascii="Arial Narrow" w:hAnsi="Arial Narrow"/>
          <w:b/>
          <w:bCs/>
          <w:sz w:val="36"/>
          <w:szCs w:val="36"/>
        </w:rPr>
        <w:t>PROGRESS ON SCHOOLS</w:t>
      </w:r>
      <w:r w:rsidR="001D3253" w:rsidRPr="006A3BE6">
        <w:rPr>
          <w:rFonts w:ascii="Arial Narrow" w:hAnsi="Arial Narrow"/>
          <w:b/>
          <w:bCs/>
          <w:sz w:val="36"/>
          <w:szCs w:val="36"/>
        </w:rPr>
        <w:t xml:space="preserve"> BEING REPAIRED</w:t>
      </w:r>
      <w:r w:rsidRPr="006A3BE6">
        <w:rPr>
          <w:rFonts w:ascii="Arial Narrow" w:hAnsi="Arial Narrow"/>
          <w:b/>
          <w:bCs/>
          <w:sz w:val="36"/>
          <w:szCs w:val="36"/>
        </w:rPr>
        <w:t xml:space="preserve"> BY DONORS</w:t>
      </w:r>
    </w:p>
    <w:p w14:paraId="619C8CBC" w14:textId="779CC137" w:rsidR="00260DBC" w:rsidRPr="006A3BE6" w:rsidRDefault="001A49A5" w:rsidP="006A3BE6">
      <w:pPr>
        <w:spacing w:line="276" w:lineRule="auto"/>
        <w:jc w:val="both"/>
        <w:rPr>
          <w:rFonts w:ascii="Arial Narrow" w:hAnsi="Arial Narrow"/>
          <w:sz w:val="36"/>
          <w:szCs w:val="36"/>
        </w:rPr>
      </w:pPr>
      <w:r w:rsidRPr="006A3BE6">
        <w:rPr>
          <w:rFonts w:ascii="Arial Narrow" w:hAnsi="Arial Narrow"/>
          <w:sz w:val="36"/>
          <w:szCs w:val="36"/>
        </w:rPr>
        <w:t>Tsogo Sun</w:t>
      </w:r>
      <w:r w:rsidR="00260DBC" w:rsidRPr="006A3BE6">
        <w:rPr>
          <w:rFonts w:ascii="Arial Narrow" w:hAnsi="Arial Narrow"/>
          <w:sz w:val="36"/>
          <w:szCs w:val="36"/>
        </w:rPr>
        <w:t xml:space="preserve"> has </w:t>
      </w:r>
      <w:r w:rsidRPr="006A3BE6">
        <w:rPr>
          <w:rFonts w:ascii="Arial Narrow" w:hAnsi="Arial Narrow"/>
          <w:sz w:val="36"/>
          <w:szCs w:val="36"/>
        </w:rPr>
        <w:t xml:space="preserve">pledged to rehabilitate </w:t>
      </w:r>
      <w:r w:rsidR="00260DBC" w:rsidRPr="006A3BE6">
        <w:rPr>
          <w:rFonts w:ascii="Arial Narrow" w:hAnsi="Arial Narrow"/>
          <w:sz w:val="36"/>
          <w:szCs w:val="36"/>
        </w:rPr>
        <w:t>s</w:t>
      </w:r>
      <w:r w:rsidRPr="006A3BE6">
        <w:rPr>
          <w:rFonts w:ascii="Arial Narrow" w:hAnsi="Arial Narrow"/>
          <w:sz w:val="36"/>
          <w:szCs w:val="36"/>
        </w:rPr>
        <w:t xml:space="preserve">chools </w:t>
      </w:r>
      <w:r w:rsidR="00260DBC" w:rsidRPr="006A3BE6">
        <w:rPr>
          <w:rFonts w:ascii="Arial Narrow" w:hAnsi="Arial Narrow"/>
          <w:sz w:val="36"/>
          <w:szCs w:val="36"/>
        </w:rPr>
        <w:t xml:space="preserve">to the value of </w:t>
      </w:r>
      <w:r w:rsidRPr="006A3BE6">
        <w:rPr>
          <w:rFonts w:ascii="Arial Narrow" w:hAnsi="Arial Narrow"/>
          <w:sz w:val="36"/>
          <w:szCs w:val="36"/>
        </w:rPr>
        <w:t>R3million</w:t>
      </w:r>
      <w:r w:rsidR="00260DBC" w:rsidRPr="006A3BE6">
        <w:rPr>
          <w:rFonts w:ascii="Arial Narrow" w:hAnsi="Arial Narrow"/>
          <w:sz w:val="36"/>
          <w:szCs w:val="36"/>
        </w:rPr>
        <w:t xml:space="preserve"> and has </w:t>
      </w:r>
      <w:r w:rsidRPr="006A3BE6">
        <w:rPr>
          <w:rFonts w:ascii="Arial Narrow" w:hAnsi="Arial Narrow"/>
          <w:sz w:val="36"/>
          <w:szCs w:val="36"/>
        </w:rPr>
        <w:t>already transferred the R3 million into the Departmental Budget</w:t>
      </w:r>
      <w:r w:rsidR="00260DBC" w:rsidRPr="006A3BE6">
        <w:rPr>
          <w:rFonts w:ascii="Arial Narrow" w:hAnsi="Arial Narrow"/>
          <w:sz w:val="36"/>
          <w:szCs w:val="36"/>
        </w:rPr>
        <w:t>.</w:t>
      </w:r>
    </w:p>
    <w:p w14:paraId="2C0BE1C8" w14:textId="77777777" w:rsidR="00703F18" w:rsidRPr="006A3BE6" w:rsidRDefault="00FF4781" w:rsidP="006A3BE6">
      <w:pPr>
        <w:spacing w:line="276" w:lineRule="auto"/>
        <w:jc w:val="both"/>
        <w:rPr>
          <w:rFonts w:ascii="Arial Narrow" w:hAnsi="Arial Narrow"/>
          <w:sz w:val="36"/>
          <w:szCs w:val="36"/>
        </w:rPr>
      </w:pPr>
      <w:r w:rsidRPr="006A3BE6">
        <w:rPr>
          <w:rFonts w:ascii="Arial Narrow" w:hAnsi="Arial Narrow"/>
          <w:sz w:val="36"/>
          <w:szCs w:val="36"/>
        </w:rPr>
        <w:t xml:space="preserve">For schools under </w:t>
      </w:r>
      <w:r w:rsidR="001A49A5" w:rsidRPr="006A3BE6">
        <w:rPr>
          <w:rFonts w:ascii="Arial Narrow" w:hAnsi="Arial Narrow"/>
          <w:b/>
          <w:bCs/>
          <w:sz w:val="36"/>
          <w:szCs w:val="36"/>
        </w:rPr>
        <w:t>COEGA</w:t>
      </w:r>
      <w:r w:rsidRPr="006A3BE6">
        <w:rPr>
          <w:rFonts w:ascii="Arial Narrow" w:hAnsi="Arial Narrow"/>
          <w:sz w:val="36"/>
          <w:szCs w:val="36"/>
        </w:rPr>
        <w:t xml:space="preserve"> </w:t>
      </w:r>
      <w:r w:rsidR="001A49A5" w:rsidRPr="006A3BE6">
        <w:rPr>
          <w:rFonts w:ascii="Arial Narrow" w:hAnsi="Arial Narrow"/>
          <w:sz w:val="36"/>
          <w:szCs w:val="36"/>
        </w:rPr>
        <w:t>the</w:t>
      </w:r>
      <w:r w:rsidR="00703F18" w:rsidRPr="006A3BE6">
        <w:rPr>
          <w:rFonts w:ascii="Arial Narrow" w:hAnsi="Arial Narrow"/>
          <w:sz w:val="36"/>
          <w:szCs w:val="36"/>
        </w:rPr>
        <w:t xml:space="preserve"> </w:t>
      </w:r>
      <w:r w:rsidR="001A49A5" w:rsidRPr="006A3BE6">
        <w:rPr>
          <w:rFonts w:ascii="Arial Narrow" w:hAnsi="Arial Narrow"/>
          <w:sz w:val="36"/>
          <w:szCs w:val="36"/>
        </w:rPr>
        <w:t>implementing</w:t>
      </w:r>
      <w:r w:rsidRPr="006A3BE6">
        <w:rPr>
          <w:rFonts w:ascii="Arial Narrow" w:hAnsi="Arial Narrow"/>
          <w:sz w:val="36"/>
          <w:szCs w:val="36"/>
        </w:rPr>
        <w:t xml:space="preserve"> agent</w:t>
      </w:r>
      <w:r w:rsidR="00703F18" w:rsidRPr="006A3BE6">
        <w:rPr>
          <w:rFonts w:ascii="Arial Narrow" w:hAnsi="Arial Narrow"/>
          <w:sz w:val="36"/>
          <w:szCs w:val="36"/>
        </w:rPr>
        <w:t xml:space="preserve">, </w:t>
      </w:r>
      <w:r w:rsidR="001A49A5" w:rsidRPr="006A3BE6">
        <w:rPr>
          <w:rFonts w:ascii="Arial Narrow" w:hAnsi="Arial Narrow"/>
          <w:sz w:val="36"/>
          <w:szCs w:val="36"/>
        </w:rPr>
        <w:t xml:space="preserve">contractors </w:t>
      </w:r>
      <w:r w:rsidR="00703F18" w:rsidRPr="006A3BE6">
        <w:rPr>
          <w:rFonts w:ascii="Arial Narrow" w:hAnsi="Arial Narrow"/>
          <w:sz w:val="36"/>
          <w:szCs w:val="36"/>
        </w:rPr>
        <w:t>are</w:t>
      </w:r>
      <w:r w:rsidR="001A49A5" w:rsidRPr="006A3BE6">
        <w:rPr>
          <w:rFonts w:ascii="Arial Narrow" w:hAnsi="Arial Narrow"/>
          <w:sz w:val="36"/>
          <w:szCs w:val="36"/>
        </w:rPr>
        <w:t xml:space="preserve"> be</w:t>
      </w:r>
      <w:r w:rsidR="00703F18" w:rsidRPr="006A3BE6">
        <w:rPr>
          <w:rFonts w:ascii="Arial Narrow" w:hAnsi="Arial Narrow"/>
          <w:sz w:val="36"/>
          <w:szCs w:val="36"/>
        </w:rPr>
        <w:t>ing</w:t>
      </w:r>
      <w:r w:rsidR="001A49A5" w:rsidRPr="006A3BE6">
        <w:rPr>
          <w:rFonts w:ascii="Arial Narrow" w:hAnsi="Arial Narrow"/>
          <w:sz w:val="36"/>
          <w:szCs w:val="36"/>
        </w:rPr>
        <w:t xml:space="preserve"> finalised by 25 November 2022</w:t>
      </w:r>
      <w:r w:rsidR="00260DBC" w:rsidRPr="006A3BE6">
        <w:rPr>
          <w:rFonts w:ascii="Arial Narrow" w:hAnsi="Arial Narrow"/>
          <w:sz w:val="36"/>
          <w:szCs w:val="36"/>
        </w:rPr>
        <w:t xml:space="preserve"> with repairs</w:t>
      </w:r>
      <w:r w:rsidR="00613435" w:rsidRPr="006A3BE6">
        <w:rPr>
          <w:rFonts w:ascii="Arial Narrow" w:hAnsi="Arial Narrow"/>
          <w:sz w:val="36"/>
          <w:szCs w:val="36"/>
        </w:rPr>
        <w:t xml:space="preserve"> being</w:t>
      </w:r>
      <w:r w:rsidR="00260DBC" w:rsidRPr="006A3BE6">
        <w:rPr>
          <w:rFonts w:ascii="Arial Narrow" w:hAnsi="Arial Narrow"/>
          <w:sz w:val="36"/>
          <w:szCs w:val="36"/>
        </w:rPr>
        <w:t xml:space="preserve"> </w:t>
      </w:r>
      <w:r w:rsidR="001A49A5" w:rsidRPr="006A3BE6">
        <w:rPr>
          <w:rFonts w:ascii="Arial Narrow" w:hAnsi="Arial Narrow"/>
          <w:sz w:val="36"/>
          <w:szCs w:val="36"/>
        </w:rPr>
        <w:t>complet</w:t>
      </w:r>
      <w:r w:rsidR="00260DBC" w:rsidRPr="006A3BE6">
        <w:rPr>
          <w:rFonts w:ascii="Arial Narrow" w:hAnsi="Arial Narrow"/>
          <w:sz w:val="36"/>
          <w:szCs w:val="36"/>
        </w:rPr>
        <w:t xml:space="preserve">ed </w:t>
      </w:r>
      <w:r w:rsidR="001A49A5" w:rsidRPr="006A3BE6">
        <w:rPr>
          <w:rFonts w:ascii="Arial Narrow" w:hAnsi="Arial Narrow"/>
          <w:sz w:val="36"/>
          <w:szCs w:val="36"/>
        </w:rPr>
        <w:t>end</w:t>
      </w:r>
      <w:r w:rsidR="00260DBC" w:rsidRPr="006A3BE6">
        <w:rPr>
          <w:rFonts w:ascii="Arial Narrow" w:hAnsi="Arial Narrow"/>
          <w:sz w:val="36"/>
          <w:szCs w:val="36"/>
        </w:rPr>
        <w:t xml:space="preserve"> of</w:t>
      </w:r>
      <w:r w:rsidR="001A49A5" w:rsidRPr="006A3BE6">
        <w:rPr>
          <w:rFonts w:ascii="Arial Narrow" w:hAnsi="Arial Narrow"/>
          <w:sz w:val="36"/>
          <w:szCs w:val="36"/>
        </w:rPr>
        <w:t xml:space="preserve"> March 2023.</w:t>
      </w:r>
      <w:r w:rsidR="001D3253" w:rsidRPr="006A3BE6">
        <w:rPr>
          <w:rFonts w:ascii="Arial Narrow" w:hAnsi="Arial Narrow"/>
          <w:sz w:val="36"/>
          <w:szCs w:val="36"/>
        </w:rPr>
        <w:t xml:space="preserve"> </w:t>
      </w:r>
    </w:p>
    <w:p w14:paraId="0EFE77CF" w14:textId="5D82BBE6" w:rsidR="002A2159" w:rsidRPr="006A3BE6" w:rsidRDefault="00260DBC" w:rsidP="006A3BE6">
      <w:pPr>
        <w:spacing w:line="276" w:lineRule="auto"/>
        <w:jc w:val="both"/>
        <w:rPr>
          <w:rFonts w:ascii="Arial Narrow" w:hAnsi="Arial Narrow"/>
          <w:sz w:val="36"/>
          <w:szCs w:val="36"/>
        </w:rPr>
      </w:pPr>
      <w:r w:rsidRPr="006A3BE6">
        <w:rPr>
          <w:rFonts w:ascii="Arial Narrow" w:hAnsi="Arial Narrow"/>
          <w:sz w:val="36"/>
          <w:szCs w:val="36"/>
        </w:rPr>
        <w:t xml:space="preserve">The schools are Ongane Combined </w:t>
      </w:r>
      <w:r w:rsidR="00785250" w:rsidRPr="006A3BE6">
        <w:rPr>
          <w:rFonts w:ascii="Arial Narrow" w:hAnsi="Arial Narrow"/>
          <w:sz w:val="36"/>
          <w:szCs w:val="36"/>
        </w:rPr>
        <w:t>School (</w:t>
      </w:r>
      <w:r w:rsidRPr="006A3BE6">
        <w:rPr>
          <w:rFonts w:ascii="Arial Narrow" w:hAnsi="Arial Narrow"/>
          <w:sz w:val="36"/>
          <w:szCs w:val="36"/>
        </w:rPr>
        <w:t>Zululand</w:t>
      </w:r>
      <w:r w:rsidR="00613435" w:rsidRPr="006A3BE6">
        <w:rPr>
          <w:rFonts w:ascii="Arial Narrow" w:hAnsi="Arial Narrow"/>
          <w:sz w:val="36"/>
          <w:szCs w:val="36"/>
        </w:rPr>
        <w:t>),</w:t>
      </w:r>
      <w:r w:rsidR="001D3253" w:rsidRPr="006A3BE6">
        <w:rPr>
          <w:rFonts w:ascii="Arial Narrow" w:hAnsi="Arial Narrow"/>
          <w:sz w:val="36"/>
          <w:szCs w:val="36"/>
        </w:rPr>
        <w:t xml:space="preserve"> </w:t>
      </w:r>
      <w:r w:rsidRPr="006A3BE6">
        <w:rPr>
          <w:rFonts w:ascii="Arial Narrow" w:hAnsi="Arial Narrow"/>
          <w:sz w:val="36"/>
          <w:szCs w:val="36"/>
        </w:rPr>
        <w:t>Lukhasa Secondary School</w:t>
      </w:r>
      <w:r w:rsidR="00613435" w:rsidRPr="006A3BE6">
        <w:rPr>
          <w:rFonts w:ascii="Arial Narrow" w:hAnsi="Arial Narrow"/>
          <w:sz w:val="36"/>
          <w:szCs w:val="36"/>
        </w:rPr>
        <w:t>(</w:t>
      </w:r>
      <w:r w:rsidRPr="006A3BE6">
        <w:rPr>
          <w:rFonts w:ascii="Arial Narrow" w:hAnsi="Arial Narrow"/>
          <w:sz w:val="36"/>
          <w:szCs w:val="36"/>
        </w:rPr>
        <w:t>iLembe</w:t>
      </w:r>
      <w:r w:rsidR="00613435" w:rsidRPr="006A3BE6">
        <w:rPr>
          <w:rFonts w:ascii="Arial Narrow" w:hAnsi="Arial Narrow"/>
          <w:sz w:val="36"/>
          <w:szCs w:val="36"/>
        </w:rPr>
        <w:t>), A</w:t>
      </w:r>
      <w:r w:rsidRPr="006A3BE6">
        <w:rPr>
          <w:rFonts w:ascii="Arial Narrow" w:hAnsi="Arial Narrow"/>
          <w:sz w:val="36"/>
          <w:szCs w:val="36"/>
        </w:rPr>
        <w:t>mandlakhe Secondary School</w:t>
      </w:r>
      <w:r w:rsidR="00613435" w:rsidRPr="006A3BE6">
        <w:rPr>
          <w:rFonts w:ascii="Arial Narrow" w:hAnsi="Arial Narrow"/>
          <w:sz w:val="36"/>
          <w:szCs w:val="36"/>
        </w:rPr>
        <w:t>(</w:t>
      </w:r>
      <w:r w:rsidRPr="006A3BE6">
        <w:rPr>
          <w:rFonts w:ascii="Arial Narrow" w:hAnsi="Arial Narrow"/>
          <w:sz w:val="36"/>
          <w:szCs w:val="36"/>
        </w:rPr>
        <w:t>uMgungundlovu</w:t>
      </w:r>
      <w:r w:rsidR="00613435" w:rsidRPr="006A3BE6">
        <w:rPr>
          <w:rFonts w:ascii="Arial Narrow" w:hAnsi="Arial Narrow"/>
          <w:sz w:val="36"/>
          <w:szCs w:val="36"/>
        </w:rPr>
        <w:t xml:space="preserve">) and </w:t>
      </w:r>
      <w:r w:rsidRPr="006A3BE6">
        <w:rPr>
          <w:rFonts w:ascii="Arial Narrow" w:hAnsi="Arial Narrow"/>
          <w:sz w:val="36"/>
          <w:szCs w:val="36"/>
        </w:rPr>
        <w:t>Emngangeni Secondary School</w:t>
      </w:r>
      <w:r w:rsidR="00613435" w:rsidRPr="006A3BE6">
        <w:rPr>
          <w:rFonts w:ascii="Arial Narrow" w:hAnsi="Arial Narrow"/>
          <w:sz w:val="36"/>
          <w:szCs w:val="36"/>
        </w:rPr>
        <w:t>(</w:t>
      </w:r>
      <w:r w:rsidRPr="006A3BE6">
        <w:rPr>
          <w:rFonts w:ascii="Arial Narrow" w:hAnsi="Arial Narrow"/>
          <w:sz w:val="36"/>
          <w:szCs w:val="36"/>
        </w:rPr>
        <w:t>uGu</w:t>
      </w:r>
      <w:r w:rsidR="00613435" w:rsidRPr="006A3BE6">
        <w:rPr>
          <w:rFonts w:ascii="Arial Narrow" w:hAnsi="Arial Narrow"/>
          <w:sz w:val="36"/>
          <w:szCs w:val="36"/>
        </w:rPr>
        <w:t>)</w:t>
      </w:r>
      <w:r w:rsidR="001D3253" w:rsidRPr="006A3BE6">
        <w:rPr>
          <w:rFonts w:ascii="Arial Narrow" w:hAnsi="Arial Narrow"/>
          <w:sz w:val="36"/>
          <w:szCs w:val="36"/>
        </w:rPr>
        <w:t>.</w:t>
      </w:r>
    </w:p>
    <w:p w14:paraId="7867CC60" w14:textId="65E4E08D" w:rsidR="002A2159" w:rsidRPr="006A3BE6" w:rsidRDefault="00613435" w:rsidP="006A3BE6">
      <w:pPr>
        <w:spacing w:line="276" w:lineRule="auto"/>
        <w:jc w:val="both"/>
        <w:rPr>
          <w:rFonts w:ascii="Arial Narrow" w:hAnsi="Arial Narrow"/>
          <w:sz w:val="36"/>
          <w:szCs w:val="36"/>
        </w:rPr>
      </w:pPr>
      <w:r w:rsidRPr="006A3BE6">
        <w:rPr>
          <w:rFonts w:ascii="Arial Narrow" w:hAnsi="Arial Narrow"/>
          <w:sz w:val="36"/>
          <w:szCs w:val="36"/>
        </w:rPr>
        <w:t xml:space="preserve">For the schools under </w:t>
      </w:r>
      <w:r w:rsidRPr="006A3BE6">
        <w:rPr>
          <w:rFonts w:ascii="Arial Narrow" w:hAnsi="Arial Narrow"/>
          <w:b/>
          <w:bCs/>
          <w:sz w:val="36"/>
          <w:szCs w:val="36"/>
        </w:rPr>
        <w:t>Sasol</w:t>
      </w:r>
      <w:r w:rsidRPr="006A3BE6">
        <w:rPr>
          <w:rFonts w:ascii="Arial Narrow" w:hAnsi="Arial Narrow"/>
          <w:sz w:val="36"/>
          <w:szCs w:val="36"/>
        </w:rPr>
        <w:t xml:space="preserve"> t</w:t>
      </w:r>
      <w:r w:rsidR="00260DBC" w:rsidRPr="006A3BE6">
        <w:rPr>
          <w:rFonts w:ascii="Arial Narrow" w:hAnsi="Arial Narrow"/>
          <w:sz w:val="36"/>
          <w:szCs w:val="36"/>
        </w:rPr>
        <w:t>he site h</w:t>
      </w:r>
      <w:r w:rsidR="001A49A5" w:rsidRPr="006A3BE6">
        <w:rPr>
          <w:rFonts w:ascii="Arial Narrow" w:hAnsi="Arial Narrow"/>
          <w:sz w:val="36"/>
          <w:szCs w:val="36"/>
        </w:rPr>
        <w:t>and over</w:t>
      </w:r>
      <w:r w:rsidRPr="006A3BE6">
        <w:rPr>
          <w:rFonts w:ascii="Arial Narrow" w:hAnsi="Arial Narrow"/>
          <w:sz w:val="36"/>
          <w:szCs w:val="36"/>
        </w:rPr>
        <w:t xml:space="preserve"> was</w:t>
      </w:r>
      <w:r w:rsidR="001A49A5" w:rsidRPr="006A3BE6">
        <w:rPr>
          <w:rFonts w:ascii="Arial Narrow" w:hAnsi="Arial Narrow"/>
          <w:sz w:val="36"/>
          <w:szCs w:val="36"/>
        </w:rPr>
        <w:t xml:space="preserve"> conducted on 04</w:t>
      </w:r>
      <w:r w:rsidRPr="006A3BE6">
        <w:rPr>
          <w:rFonts w:ascii="Arial Narrow" w:hAnsi="Arial Narrow"/>
          <w:sz w:val="36"/>
          <w:szCs w:val="36"/>
        </w:rPr>
        <w:t xml:space="preserve"> </w:t>
      </w:r>
      <w:r w:rsidR="001A49A5" w:rsidRPr="006A3BE6">
        <w:rPr>
          <w:rFonts w:ascii="Arial Narrow" w:hAnsi="Arial Narrow"/>
          <w:sz w:val="36"/>
          <w:szCs w:val="36"/>
        </w:rPr>
        <w:t>October 2022</w:t>
      </w:r>
      <w:r w:rsidR="00260DBC" w:rsidRPr="006A3BE6">
        <w:rPr>
          <w:rFonts w:ascii="Arial Narrow" w:hAnsi="Arial Narrow"/>
          <w:sz w:val="36"/>
          <w:szCs w:val="36"/>
        </w:rPr>
        <w:t xml:space="preserve"> and</w:t>
      </w:r>
      <w:r w:rsidRPr="006A3BE6">
        <w:rPr>
          <w:rFonts w:ascii="Arial Narrow" w:hAnsi="Arial Narrow"/>
          <w:sz w:val="36"/>
          <w:szCs w:val="36"/>
        </w:rPr>
        <w:t xml:space="preserve"> will be</w:t>
      </w:r>
      <w:r w:rsidR="001A49A5" w:rsidRPr="006A3BE6">
        <w:rPr>
          <w:rFonts w:ascii="Arial Narrow" w:hAnsi="Arial Narrow"/>
          <w:sz w:val="36"/>
          <w:szCs w:val="36"/>
        </w:rPr>
        <w:t xml:space="preserve"> complet</w:t>
      </w:r>
      <w:r w:rsidRPr="006A3BE6">
        <w:rPr>
          <w:rFonts w:ascii="Arial Narrow" w:hAnsi="Arial Narrow"/>
          <w:sz w:val="36"/>
          <w:szCs w:val="36"/>
        </w:rPr>
        <w:t xml:space="preserve">ed </w:t>
      </w:r>
      <w:r w:rsidR="00785250" w:rsidRPr="006A3BE6">
        <w:rPr>
          <w:rFonts w:ascii="Arial Narrow" w:hAnsi="Arial Narrow"/>
          <w:sz w:val="36"/>
          <w:szCs w:val="36"/>
        </w:rPr>
        <w:t>by 31</w:t>
      </w:r>
      <w:r w:rsidR="001A49A5" w:rsidRPr="006A3BE6">
        <w:rPr>
          <w:rFonts w:ascii="Arial Narrow" w:hAnsi="Arial Narrow"/>
          <w:sz w:val="36"/>
          <w:szCs w:val="36"/>
        </w:rPr>
        <w:t>December 2022.</w:t>
      </w:r>
      <w:r w:rsidR="00260DBC" w:rsidRPr="006A3BE6">
        <w:rPr>
          <w:rFonts w:ascii="Arial Narrow" w:hAnsi="Arial Narrow"/>
          <w:sz w:val="36"/>
          <w:szCs w:val="36"/>
        </w:rPr>
        <w:t xml:space="preserve"> </w:t>
      </w:r>
      <w:r w:rsidR="00D00CB1" w:rsidRPr="006A3BE6">
        <w:rPr>
          <w:rFonts w:ascii="Arial Narrow" w:hAnsi="Arial Narrow"/>
          <w:sz w:val="36"/>
          <w:szCs w:val="36"/>
        </w:rPr>
        <w:t xml:space="preserve">These schools are Mlinganiswa Primary(uGu), Umnini Memorial </w:t>
      </w:r>
      <w:r w:rsidR="00785250" w:rsidRPr="006A3BE6">
        <w:rPr>
          <w:rFonts w:ascii="Arial Narrow" w:hAnsi="Arial Narrow"/>
          <w:sz w:val="36"/>
          <w:szCs w:val="36"/>
        </w:rPr>
        <w:t>Primary (</w:t>
      </w:r>
      <w:r w:rsidR="00D00CB1" w:rsidRPr="006A3BE6">
        <w:rPr>
          <w:rFonts w:ascii="Arial Narrow" w:hAnsi="Arial Narrow"/>
          <w:sz w:val="36"/>
          <w:szCs w:val="36"/>
        </w:rPr>
        <w:t xml:space="preserve">Umlazi), Sidiya Junior </w:t>
      </w:r>
      <w:r w:rsidR="00785250" w:rsidRPr="006A3BE6">
        <w:rPr>
          <w:rFonts w:ascii="Arial Narrow" w:hAnsi="Arial Narrow"/>
          <w:sz w:val="36"/>
          <w:szCs w:val="36"/>
        </w:rPr>
        <w:t>Primary (</w:t>
      </w:r>
      <w:r w:rsidR="00D00CB1" w:rsidRPr="006A3BE6">
        <w:rPr>
          <w:rFonts w:ascii="Arial Narrow" w:hAnsi="Arial Narrow"/>
          <w:sz w:val="36"/>
          <w:szCs w:val="36"/>
        </w:rPr>
        <w:t xml:space="preserve">Umlazi), Sicelimpilo </w:t>
      </w:r>
      <w:r w:rsidR="00785250" w:rsidRPr="006A3BE6">
        <w:rPr>
          <w:rFonts w:ascii="Arial Narrow" w:hAnsi="Arial Narrow"/>
          <w:sz w:val="36"/>
          <w:szCs w:val="36"/>
        </w:rPr>
        <w:t>Primary (</w:t>
      </w:r>
      <w:r w:rsidR="00D00CB1" w:rsidRPr="006A3BE6">
        <w:rPr>
          <w:rFonts w:ascii="Arial Narrow" w:hAnsi="Arial Narrow"/>
          <w:sz w:val="36"/>
          <w:szCs w:val="36"/>
        </w:rPr>
        <w:t>Umlazi), Ndabikhona Primary(uMgungundlovu)</w:t>
      </w:r>
      <w:r w:rsidRPr="006A3BE6">
        <w:rPr>
          <w:rFonts w:ascii="Arial Narrow" w:hAnsi="Arial Narrow"/>
          <w:sz w:val="36"/>
          <w:szCs w:val="36"/>
        </w:rPr>
        <w:t xml:space="preserve"> and</w:t>
      </w:r>
      <w:r w:rsidR="00D00CB1" w:rsidRPr="006A3BE6">
        <w:rPr>
          <w:rFonts w:ascii="Arial Narrow" w:hAnsi="Arial Narrow"/>
          <w:sz w:val="36"/>
          <w:szCs w:val="36"/>
        </w:rPr>
        <w:t xml:space="preserve"> Kwamlamuli Primary(uMgungundlovu)</w:t>
      </w:r>
      <w:r w:rsidRPr="006A3BE6">
        <w:rPr>
          <w:rFonts w:ascii="Arial Narrow" w:hAnsi="Arial Narrow"/>
          <w:sz w:val="36"/>
          <w:szCs w:val="36"/>
        </w:rPr>
        <w:t>.</w:t>
      </w:r>
    </w:p>
    <w:p w14:paraId="510011C1" w14:textId="67A701B2" w:rsidR="002A2159" w:rsidRPr="006A3BE6" w:rsidRDefault="00D00CB1" w:rsidP="006A3BE6">
      <w:pPr>
        <w:spacing w:line="276" w:lineRule="auto"/>
        <w:jc w:val="both"/>
        <w:rPr>
          <w:rFonts w:ascii="Arial Narrow" w:hAnsi="Arial Narrow"/>
          <w:sz w:val="36"/>
          <w:szCs w:val="36"/>
        </w:rPr>
      </w:pPr>
      <w:r w:rsidRPr="006A3BE6">
        <w:rPr>
          <w:rFonts w:ascii="Arial Narrow" w:hAnsi="Arial Narrow"/>
          <w:b/>
          <w:bCs/>
          <w:sz w:val="36"/>
          <w:szCs w:val="36"/>
        </w:rPr>
        <w:t xml:space="preserve">The </w:t>
      </w:r>
      <w:r w:rsidR="001A49A5" w:rsidRPr="006A3BE6">
        <w:rPr>
          <w:rFonts w:ascii="Arial Narrow" w:hAnsi="Arial Narrow"/>
          <w:b/>
          <w:bCs/>
          <w:sz w:val="36"/>
          <w:szCs w:val="36"/>
        </w:rPr>
        <w:t xml:space="preserve">Same </w:t>
      </w:r>
      <w:r w:rsidR="00613435" w:rsidRPr="006A3BE6">
        <w:rPr>
          <w:rFonts w:ascii="Arial Narrow" w:hAnsi="Arial Narrow"/>
          <w:b/>
          <w:bCs/>
          <w:sz w:val="36"/>
          <w:szCs w:val="36"/>
        </w:rPr>
        <w:t>F</w:t>
      </w:r>
      <w:r w:rsidR="001A49A5" w:rsidRPr="006A3BE6">
        <w:rPr>
          <w:rFonts w:ascii="Arial Narrow" w:hAnsi="Arial Narrow"/>
          <w:b/>
          <w:bCs/>
          <w:sz w:val="36"/>
          <w:szCs w:val="36"/>
        </w:rPr>
        <w:t>oundation</w:t>
      </w:r>
      <w:r w:rsidR="001A49A5" w:rsidRPr="006A3BE6">
        <w:rPr>
          <w:rFonts w:ascii="Arial Narrow" w:hAnsi="Arial Narrow"/>
          <w:sz w:val="36"/>
          <w:szCs w:val="36"/>
        </w:rPr>
        <w:t xml:space="preserve"> has completed the rehabilitation of repairs at Isikhwelo P</w:t>
      </w:r>
      <w:r w:rsidR="00E91811" w:rsidRPr="006A3BE6">
        <w:rPr>
          <w:rFonts w:ascii="Arial Narrow" w:hAnsi="Arial Narrow"/>
          <w:sz w:val="36"/>
          <w:szCs w:val="36"/>
        </w:rPr>
        <w:t xml:space="preserve">rimary </w:t>
      </w:r>
      <w:r w:rsidR="001A49A5" w:rsidRPr="006A3BE6">
        <w:rPr>
          <w:rFonts w:ascii="Arial Narrow" w:hAnsi="Arial Narrow"/>
          <w:sz w:val="36"/>
          <w:szCs w:val="36"/>
        </w:rPr>
        <w:t>S</w:t>
      </w:r>
      <w:r w:rsidR="00E91811" w:rsidRPr="006A3BE6">
        <w:rPr>
          <w:rFonts w:ascii="Arial Narrow" w:hAnsi="Arial Narrow"/>
          <w:sz w:val="36"/>
          <w:szCs w:val="36"/>
        </w:rPr>
        <w:t>chool</w:t>
      </w:r>
      <w:r w:rsidR="00703F18" w:rsidRPr="006A3BE6">
        <w:rPr>
          <w:rFonts w:ascii="Arial Narrow" w:hAnsi="Arial Narrow"/>
          <w:sz w:val="36"/>
          <w:szCs w:val="36"/>
        </w:rPr>
        <w:t>. Th</w:t>
      </w:r>
      <w:r w:rsidR="001A49A5" w:rsidRPr="006A3BE6">
        <w:rPr>
          <w:rFonts w:ascii="Arial Narrow" w:hAnsi="Arial Narrow"/>
          <w:sz w:val="36"/>
          <w:szCs w:val="36"/>
        </w:rPr>
        <w:t>e other project</w:t>
      </w:r>
      <w:r w:rsidR="00703F18" w:rsidRPr="006A3BE6">
        <w:rPr>
          <w:rFonts w:ascii="Arial Narrow" w:hAnsi="Arial Narrow"/>
          <w:sz w:val="36"/>
          <w:szCs w:val="36"/>
        </w:rPr>
        <w:t xml:space="preserve"> at</w:t>
      </w:r>
      <w:r w:rsidR="00613435" w:rsidRPr="006A3BE6">
        <w:rPr>
          <w:rFonts w:ascii="Arial Narrow" w:hAnsi="Arial Narrow"/>
          <w:sz w:val="36"/>
          <w:szCs w:val="36"/>
        </w:rPr>
        <w:t xml:space="preserve"> Sandakahle S</w:t>
      </w:r>
      <w:r w:rsidR="00E91811" w:rsidRPr="006A3BE6">
        <w:rPr>
          <w:rFonts w:ascii="Arial Narrow" w:hAnsi="Arial Narrow"/>
          <w:sz w:val="36"/>
          <w:szCs w:val="36"/>
        </w:rPr>
        <w:t xml:space="preserve">econdary </w:t>
      </w:r>
      <w:r w:rsidR="00613435" w:rsidRPr="006A3BE6">
        <w:rPr>
          <w:rFonts w:ascii="Arial Narrow" w:hAnsi="Arial Narrow"/>
          <w:sz w:val="36"/>
          <w:szCs w:val="36"/>
        </w:rPr>
        <w:t>S</w:t>
      </w:r>
      <w:r w:rsidR="00E91811" w:rsidRPr="006A3BE6">
        <w:rPr>
          <w:rFonts w:ascii="Arial Narrow" w:hAnsi="Arial Narrow"/>
          <w:sz w:val="36"/>
          <w:szCs w:val="36"/>
        </w:rPr>
        <w:t xml:space="preserve">chool </w:t>
      </w:r>
      <w:r w:rsidR="00613435" w:rsidRPr="006A3BE6">
        <w:rPr>
          <w:rFonts w:ascii="Arial Narrow" w:hAnsi="Arial Narrow"/>
          <w:sz w:val="36"/>
          <w:szCs w:val="36"/>
        </w:rPr>
        <w:t>(Umlazi)</w:t>
      </w:r>
      <w:r w:rsidR="001A49A5" w:rsidRPr="006A3BE6">
        <w:rPr>
          <w:rFonts w:ascii="Arial Narrow" w:hAnsi="Arial Narrow"/>
          <w:sz w:val="36"/>
          <w:szCs w:val="36"/>
        </w:rPr>
        <w:t xml:space="preserve"> is currently under construction</w:t>
      </w:r>
      <w:r w:rsidRPr="006A3BE6">
        <w:rPr>
          <w:rFonts w:ascii="Arial Narrow" w:hAnsi="Arial Narrow"/>
          <w:sz w:val="36"/>
          <w:szCs w:val="36"/>
        </w:rPr>
        <w:t xml:space="preserve"> with</w:t>
      </w:r>
      <w:r w:rsidR="001A49A5" w:rsidRPr="006A3BE6">
        <w:rPr>
          <w:rFonts w:ascii="Arial Narrow" w:hAnsi="Arial Narrow"/>
          <w:sz w:val="36"/>
          <w:szCs w:val="36"/>
        </w:rPr>
        <w:t xml:space="preserve"> anticipated completion </w:t>
      </w:r>
      <w:r w:rsidR="00613435" w:rsidRPr="006A3BE6">
        <w:rPr>
          <w:rFonts w:ascii="Arial Narrow" w:hAnsi="Arial Narrow"/>
          <w:sz w:val="36"/>
          <w:szCs w:val="36"/>
        </w:rPr>
        <w:t>being</w:t>
      </w:r>
      <w:r w:rsidR="001A49A5" w:rsidRPr="006A3BE6">
        <w:rPr>
          <w:rFonts w:ascii="Arial Narrow" w:hAnsi="Arial Narrow"/>
          <w:sz w:val="36"/>
          <w:szCs w:val="36"/>
        </w:rPr>
        <w:t xml:space="preserve"> 3</w:t>
      </w:r>
      <w:r w:rsidR="00703F18" w:rsidRPr="006A3BE6">
        <w:rPr>
          <w:rFonts w:ascii="Arial Narrow" w:hAnsi="Arial Narrow"/>
          <w:sz w:val="36"/>
          <w:szCs w:val="36"/>
        </w:rPr>
        <w:t>1</w:t>
      </w:r>
      <w:r w:rsidR="001A49A5" w:rsidRPr="006A3BE6">
        <w:rPr>
          <w:rFonts w:ascii="Arial Narrow" w:hAnsi="Arial Narrow"/>
          <w:sz w:val="36"/>
          <w:szCs w:val="36"/>
        </w:rPr>
        <w:t xml:space="preserve"> December 2022.</w:t>
      </w:r>
      <w:r w:rsidR="00613435" w:rsidRPr="006A3BE6">
        <w:rPr>
          <w:rFonts w:ascii="Arial Narrow" w:hAnsi="Arial Narrow"/>
          <w:sz w:val="36"/>
          <w:szCs w:val="36"/>
        </w:rPr>
        <w:t xml:space="preserve"> </w:t>
      </w:r>
      <w:r w:rsidR="001A49A5" w:rsidRPr="006A3BE6">
        <w:rPr>
          <w:rFonts w:ascii="Arial Narrow" w:hAnsi="Arial Narrow"/>
          <w:b/>
          <w:bCs/>
          <w:sz w:val="36"/>
          <w:szCs w:val="36"/>
        </w:rPr>
        <w:t>Momentum</w:t>
      </w:r>
      <w:r w:rsidRPr="006A3BE6">
        <w:rPr>
          <w:rFonts w:ascii="Arial Narrow" w:hAnsi="Arial Narrow"/>
          <w:sz w:val="36"/>
          <w:szCs w:val="36"/>
        </w:rPr>
        <w:t xml:space="preserve"> has already</w:t>
      </w:r>
      <w:r w:rsidR="001A49A5" w:rsidRPr="006A3BE6">
        <w:rPr>
          <w:rFonts w:ascii="Arial Narrow" w:hAnsi="Arial Narrow"/>
          <w:sz w:val="36"/>
          <w:szCs w:val="36"/>
        </w:rPr>
        <w:t xml:space="preserve"> implemente</w:t>
      </w:r>
      <w:r w:rsidRPr="006A3BE6">
        <w:rPr>
          <w:rFonts w:ascii="Arial Narrow" w:hAnsi="Arial Narrow"/>
          <w:sz w:val="36"/>
          <w:szCs w:val="36"/>
        </w:rPr>
        <w:t>d the following</w:t>
      </w:r>
      <w:r w:rsidR="001A49A5" w:rsidRPr="006A3BE6">
        <w:rPr>
          <w:rFonts w:ascii="Arial Narrow" w:hAnsi="Arial Narrow"/>
          <w:sz w:val="36"/>
          <w:szCs w:val="36"/>
        </w:rPr>
        <w:t xml:space="preserve"> projects</w:t>
      </w:r>
      <w:r w:rsidR="00613435" w:rsidRPr="006A3BE6">
        <w:rPr>
          <w:rFonts w:ascii="Arial Narrow" w:hAnsi="Arial Narrow"/>
          <w:sz w:val="36"/>
          <w:szCs w:val="36"/>
        </w:rPr>
        <w:t xml:space="preserve">: </w:t>
      </w:r>
      <w:r w:rsidRPr="006A3BE6">
        <w:rPr>
          <w:rFonts w:ascii="Arial Narrow" w:hAnsi="Arial Narrow"/>
          <w:sz w:val="36"/>
          <w:szCs w:val="36"/>
        </w:rPr>
        <w:t>Kwazamokuhle P</w:t>
      </w:r>
      <w:r w:rsidR="00E91811" w:rsidRPr="006A3BE6">
        <w:rPr>
          <w:rFonts w:ascii="Arial Narrow" w:hAnsi="Arial Narrow"/>
          <w:sz w:val="36"/>
          <w:szCs w:val="36"/>
        </w:rPr>
        <w:t xml:space="preserve">rimary </w:t>
      </w:r>
      <w:r w:rsidRPr="006A3BE6">
        <w:rPr>
          <w:rFonts w:ascii="Arial Narrow" w:hAnsi="Arial Narrow"/>
          <w:sz w:val="36"/>
          <w:szCs w:val="36"/>
        </w:rPr>
        <w:t>S</w:t>
      </w:r>
      <w:r w:rsidR="00E91811" w:rsidRPr="006A3BE6">
        <w:rPr>
          <w:rFonts w:ascii="Arial Narrow" w:hAnsi="Arial Narrow"/>
          <w:sz w:val="36"/>
          <w:szCs w:val="36"/>
        </w:rPr>
        <w:t>chool</w:t>
      </w:r>
      <w:r w:rsidR="00613435" w:rsidRPr="006A3BE6">
        <w:rPr>
          <w:rFonts w:ascii="Arial Narrow" w:hAnsi="Arial Narrow"/>
          <w:sz w:val="36"/>
          <w:szCs w:val="36"/>
        </w:rPr>
        <w:t xml:space="preserve"> </w:t>
      </w:r>
      <w:r w:rsidRPr="006A3BE6">
        <w:rPr>
          <w:rFonts w:ascii="Arial Narrow" w:hAnsi="Arial Narrow"/>
          <w:sz w:val="36"/>
          <w:szCs w:val="36"/>
        </w:rPr>
        <w:t>(</w:t>
      </w:r>
      <w:r w:rsidR="00E91811" w:rsidRPr="006A3BE6">
        <w:rPr>
          <w:rFonts w:ascii="Arial Narrow" w:hAnsi="Arial Narrow"/>
          <w:sz w:val="36"/>
          <w:szCs w:val="36"/>
        </w:rPr>
        <w:t>uGu</w:t>
      </w:r>
      <w:r w:rsidRPr="006A3BE6">
        <w:rPr>
          <w:rFonts w:ascii="Arial Narrow" w:hAnsi="Arial Narrow"/>
          <w:sz w:val="36"/>
          <w:szCs w:val="36"/>
        </w:rPr>
        <w:t>)</w:t>
      </w:r>
      <w:r w:rsidR="00613435" w:rsidRPr="006A3BE6">
        <w:rPr>
          <w:rFonts w:ascii="Arial Narrow" w:hAnsi="Arial Narrow"/>
          <w:sz w:val="36"/>
          <w:szCs w:val="36"/>
        </w:rPr>
        <w:t xml:space="preserve"> and </w:t>
      </w:r>
      <w:r w:rsidRPr="006A3BE6">
        <w:rPr>
          <w:rFonts w:ascii="Arial Narrow" w:hAnsi="Arial Narrow"/>
          <w:sz w:val="36"/>
          <w:szCs w:val="36"/>
        </w:rPr>
        <w:t>Christeaninburg P</w:t>
      </w:r>
      <w:r w:rsidR="00E91811" w:rsidRPr="006A3BE6">
        <w:rPr>
          <w:rFonts w:ascii="Arial Narrow" w:hAnsi="Arial Narrow"/>
          <w:sz w:val="36"/>
          <w:szCs w:val="36"/>
        </w:rPr>
        <w:t xml:space="preserve">rimary </w:t>
      </w:r>
      <w:r w:rsidRPr="006A3BE6">
        <w:rPr>
          <w:rFonts w:ascii="Arial Narrow" w:hAnsi="Arial Narrow"/>
          <w:sz w:val="36"/>
          <w:szCs w:val="36"/>
        </w:rPr>
        <w:t>S</w:t>
      </w:r>
      <w:r w:rsidR="00E91811" w:rsidRPr="006A3BE6">
        <w:rPr>
          <w:rFonts w:ascii="Arial Narrow" w:hAnsi="Arial Narrow"/>
          <w:sz w:val="36"/>
          <w:szCs w:val="36"/>
        </w:rPr>
        <w:t xml:space="preserve">chool </w:t>
      </w:r>
      <w:r w:rsidRPr="006A3BE6">
        <w:rPr>
          <w:rFonts w:ascii="Arial Narrow" w:hAnsi="Arial Narrow"/>
          <w:sz w:val="36"/>
          <w:szCs w:val="36"/>
        </w:rPr>
        <w:t>(Umlazi).</w:t>
      </w:r>
    </w:p>
    <w:p w14:paraId="53FF4C87" w14:textId="7A221EF4" w:rsidR="002A2159" w:rsidRPr="006A3BE6" w:rsidRDefault="00613435" w:rsidP="006A3BE6">
      <w:pPr>
        <w:spacing w:line="276" w:lineRule="auto"/>
        <w:jc w:val="both"/>
        <w:rPr>
          <w:rFonts w:ascii="Arial Narrow" w:hAnsi="Arial Narrow" w:cs="Arial"/>
          <w:b/>
          <w:sz w:val="36"/>
          <w:szCs w:val="36"/>
        </w:rPr>
      </w:pPr>
      <w:r w:rsidRPr="006A3BE6">
        <w:rPr>
          <w:rFonts w:ascii="Arial Narrow" w:hAnsi="Arial Narrow" w:cs="Arial"/>
          <w:b/>
          <w:sz w:val="36"/>
          <w:szCs w:val="36"/>
        </w:rPr>
        <w:t xml:space="preserve">THE </w:t>
      </w:r>
      <w:r w:rsidR="00FF4781" w:rsidRPr="006A3BE6">
        <w:rPr>
          <w:rFonts w:ascii="Arial Narrow" w:hAnsi="Arial Narrow" w:cs="Arial"/>
          <w:b/>
          <w:sz w:val="36"/>
          <w:szCs w:val="36"/>
        </w:rPr>
        <w:t xml:space="preserve">UPDATE ON HEALTH </w:t>
      </w:r>
    </w:p>
    <w:p w14:paraId="774B2473" w14:textId="224CB2F8" w:rsidR="002A2159" w:rsidRPr="006A3BE6" w:rsidRDefault="002A2159" w:rsidP="006A3BE6">
      <w:pPr>
        <w:spacing w:line="276" w:lineRule="auto"/>
        <w:jc w:val="both"/>
        <w:rPr>
          <w:rFonts w:ascii="Arial Narrow" w:hAnsi="Arial Narrow" w:cs="Arial"/>
          <w:sz w:val="36"/>
          <w:szCs w:val="36"/>
        </w:rPr>
      </w:pPr>
      <w:r w:rsidRPr="006A3BE6">
        <w:rPr>
          <w:rFonts w:ascii="Arial Narrow" w:hAnsi="Arial Narrow" w:cs="Arial"/>
          <w:sz w:val="36"/>
          <w:szCs w:val="36"/>
        </w:rPr>
        <w:t>Health Facilities like P</w:t>
      </w:r>
      <w:r w:rsidR="00816C02" w:rsidRPr="006A3BE6">
        <w:rPr>
          <w:rFonts w:ascii="Arial Narrow" w:hAnsi="Arial Narrow" w:cs="Arial"/>
          <w:sz w:val="36"/>
          <w:szCs w:val="36"/>
        </w:rPr>
        <w:t>rince Mshiyeni M</w:t>
      </w:r>
      <w:r w:rsidR="00E91811" w:rsidRPr="006A3BE6">
        <w:rPr>
          <w:rFonts w:ascii="Arial Narrow" w:hAnsi="Arial Narrow" w:cs="Arial"/>
          <w:sz w:val="36"/>
          <w:szCs w:val="36"/>
        </w:rPr>
        <w:t xml:space="preserve">emorial </w:t>
      </w:r>
      <w:r w:rsidRPr="006A3BE6">
        <w:rPr>
          <w:rFonts w:ascii="Arial Narrow" w:hAnsi="Arial Narrow" w:cs="Arial"/>
          <w:sz w:val="36"/>
          <w:szCs w:val="36"/>
        </w:rPr>
        <w:t>H</w:t>
      </w:r>
      <w:r w:rsidR="00E91811" w:rsidRPr="006A3BE6">
        <w:rPr>
          <w:rFonts w:ascii="Arial Narrow" w:hAnsi="Arial Narrow" w:cs="Arial"/>
          <w:sz w:val="36"/>
          <w:szCs w:val="36"/>
        </w:rPr>
        <w:t>ospital</w:t>
      </w:r>
      <w:r w:rsidRPr="006A3BE6">
        <w:rPr>
          <w:rFonts w:ascii="Arial Narrow" w:hAnsi="Arial Narrow" w:cs="Arial"/>
          <w:sz w:val="36"/>
          <w:szCs w:val="36"/>
        </w:rPr>
        <w:t>, M</w:t>
      </w:r>
      <w:r w:rsidR="00703F18" w:rsidRPr="006A3BE6">
        <w:rPr>
          <w:rFonts w:ascii="Arial Narrow" w:hAnsi="Arial Narrow" w:cs="Arial"/>
          <w:sz w:val="36"/>
          <w:szCs w:val="36"/>
        </w:rPr>
        <w:t>ahatma Gandhi</w:t>
      </w:r>
      <w:r w:rsidR="00816C02" w:rsidRPr="006A3BE6">
        <w:rPr>
          <w:rFonts w:ascii="Arial Narrow" w:hAnsi="Arial Narrow" w:cs="Arial"/>
          <w:sz w:val="36"/>
          <w:szCs w:val="36"/>
        </w:rPr>
        <w:t xml:space="preserve"> </w:t>
      </w:r>
      <w:r w:rsidRPr="006A3BE6">
        <w:rPr>
          <w:rFonts w:ascii="Arial Narrow" w:hAnsi="Arial Narrow" w:cs="Arial"/>
          <w:sz w:val="36"/>
          <w:szCs w:val="36"/>
        </w:rPr>
        <w:t>M</w:t>
      </w:r>
      <w:r w:rsidR="00E91811" w:rsidRPr="006A3BE6">
        <w:rPr>
          <w:rFonts w:ascii="Arial Narrow" w:hAnsi="Arial Narrow" w:cs="Arial"/>
          <w:sz w:val="36"/>
          <w:szCs w:val="36"/>
        </w:rPr>
        <w:t xml:space="preserve">emorial </w:t>
      </w:r>
      <w:r w:rsidRPr="006A3BE6">
        <w:rPr>
          <w:rFonts w:ascii="Arial Narrow" w:hAnsi="Arial Narrow" w:cs="Arial"/>
          <w:sz w:val="36"/>
          <w:szCs w:val="36"/>
        </w:rPr>
        <w:t>H</w:t>
      </w:r>
      <w:r w:rsidR="00E91811" w:rsidRPr="006A3BE6">
        <w:rPr>
          <w:rFonts w:ascii="Arial Narrow" w:hAnsi="Arial Narrow" w:cs="Arial"/>
          <w:sz w:val="36"/>
          <w:szCs w:val="36"/>
        </w:rPr>
        <w:t>ospital</w:t>
      </w:r>
      <w:r w:rsidRPr="006A3BE6">
        <w:rPr>
          <w:rFonts w:ascii="Arial Narrow" w:hAnsi="Arial Narrow" w:cs="Arial"/>
          <w:sz w:val="36"/>
          <w:szCs w:val="36"/>
        </w:rPr>
        <w:t xml:space="preserve">, </w:t>
      </w:r>
      <w:r w:rsidR="00E91811" w:rsidRPr="006A3BE6">
        <w:rPr>
          <w:rFonts w:ascii="Arial Narrow" w:hAnsi="Arial Narrow" w:cs="Arial"/>
          <w:sz w:val="36"/>
          <w:szCs w:val="36"/>
        </w:rPr>
        <w:t>u</w:t>
      </w:r>
      <w:r w:rsidRPr="006A3BE6">
        <w:rPr>
          <w:rFonts w:ascii="Arial Narrow" w:hAnsi="Arial Narrow" w:cs="Arial"/>
          <w:sz w:val="36"/>
          <w:szCs w:val="36"/>
        </w:rPr>
        <w:t>T</w:t>
      </w:r>
      <w:r w:rsidR="00E91811" w:rsidRPr="006A3BE6">
        <w:rPr>
          <w:rFonts w:ascii="Arial Narrow" w:hAnsi="Arial Narrow" w:cs="Arial"/>
          <w:sz w:val="36"/>
          <w:szCs w:val="36"/>
        </w:rPr>
        <w:t>h</w:t>
      </w:r>
      <w:r w:rsidRPr="006A3BE6">
        <w:rPr>
          <w:rFonts w:ascii="Arial Narrow" w:hAnsi="Arial Narrow" w:cs="Arial"/>
          <w:sz w:val="36"/>
          <w:szCs w:val="36"/>
        </w:rPr>
        <w:t>ongat</w:t>
      </w:r>
      <w:r w:rsidR="00E91811" w:rsidRPr="006A3BE6">
        <w:rPr>
          <w:rFonts w:ascii="Arial Narrow" w:hAnsi="Arial Narrow" w:cs="Arial"/>
          <w:sz w:val="36"/>
          <w:szCs w:val="36"/>
        </w:rPr>
        <w:t>hi</w:t>
      </w:r>
      <w:r w:rsidRPr="006A3BE6">
        <w:rPr>
          <w:rFonts w:ascii="Arial Narrow" w:hAnsi="Arial Narrow" w:cs="Arial"/>
          <w:sz w:val="36"/>
          <w:szCs w:val="36"/>
        </w:rPr>
        <w:t>, Inanda C, Wentworth and Osindisweni were provided with water tankers</w:t>
      </w:r>
      <w:r w:rsidR="00E91811" w:rsidRPr="006A3BE6">
        <w:rPr>
          <w:rFonts w:ascii="Arial Narrow" w:hAnsi="Arial Narrow" w:cs="Arial"/>
          <w:sz w:val="36"/>
          <w:szCs w:val="36"/>
        </w:rPr>
        <w:t>. H</w:t>
      </w:r>
      <w:r w:rsidR="00D3700E" w:rsidRPr="006A3BE6">
        <w:rPr>
          <w:rFonts w:ascii="Arial Narrow" w:hAnsi="Arial Narrow" w:cs="Arial"/>
          <w:sz w:val="36"/>
          <w:szCs w:val="36"/>
        </w:rPr>
        <w:t>owever</w:t>
      </w:r>
      <w:r w:rsidR="00E91811" w:rsidRPr="006A3BE6">
        <w:rPr>
          <w:rFonts w:ascii="Arial Narrow" w:hAnsi="Arial Narrow" w:cs="Arial"/>
          <w:sz w:val="36"/>
          <w:szCs w:val="36"/>
        </w:rPr>
        <w:t>,</w:t>
      </w:r>
      <w:r w:rsidR="00D3700E" w:rsidRPr="006A3BE6">
        <w:rPr>
          <w:rFonts w:ascii="Arial Narrow" w:hAnsi="Arial Narrow" w:cs="Arial"/>
          <w:sz w:val="36"/>
          <w:szCs w:val="36"/>
        </w:rPr>
        <w:t xml:space="preserve"> most health services have been restored in all affected areas and health care facilities are fully operational.</w:t>
      </w:r>
    </w:p>
    <w:p w14:paraId="02C59472" w14:textId="77777777" w:rsidR="00D3700E" w:rsidRPr="006A3BE6" w:rsidRDefault="00D3700E" w:rsidP="006A3BE6">
      <w:pPr>
        <w:spacing w:line="276" w:lineRule="auto"/>
        <w:jc w:val="both"/>
        <w:rPr>
          <w:rFonts w:ascii="Arial Narrow" w:hAnsi="Arial Narrow" w:cs="Arial"/>
          <w:sz w:val="36"/>
          <w:szCs w:val="36"/>
        </w:rPr>
      </w:pPr>
      <w:r w:rsidRPr="006A3BE6">
        <w:rPr>
          <w:rFonts w:ascii="Arial Narrow" w:hAnsi="Arial Narrow" w:cs="Arial"/>
          <w:sz w:val="36"/>
          <w:szCs w:val="36"/>
        </w:rPr>
        <w:t>In total, 82 (eighty-two) facilities were affected to varying degrees ranging from limited roof leakages to extensive structural damages. The cost of repairs is estimated to be about R 280million.</w:t>
      </w:r>
    </w:p>
    <w:p w14:paraId="5D683BA8" w14:textId="15A70F7F" w:rsidR="00D3700E" w:rsidRPr="006A3BE6" w:rsidRDefault="00D3700E" w:rsidP="006A3BE6">
      <w:pPr>
        <w:spacing w:line="276" w:lineRule="auto"/>
        <w:jc w:val="both"/>
        <w:rPr>
          <w:rFonts w:ascii="Arial Narrow" w:hAnsi="Arial Narrow" w:cs="Arial"/>
          <w:sz w:val="36"/>
          <w:szCs w:val="36"/>
        </w:rPr>
      </w:pPr>
      <w:r w:rsidRPr="006A3BE6">
        <w:rPr>
          <w:rFonts w:ascii="Arial Narrow" w:hAnsi="Arial Narrow" w:cs="Arial"/>
          <w:sz w:val="36"/>
          <w:szCs w:val="36"/>
        </w:rPr>
        <w:t>Seventy (70) of these are being repaired and/or renovated through the Department of Public Works, whilst the remaining 12 (twelve) are being repaired and/or renovated by the KZN Department of Health.</w:t>
      </w:r>
    </w:p>
    <w:p w14:paraId="6027A6F9" w14:textId="442ABC02" w:rsidR="00816C02" w:rsidRPr="006A3BE6" w:rsidRDefault="00324DE1" w:rsidP="006A3BE6">
      <w:pPr>
        <w:spacing w:line="276" w:lineRule="auto"/>
        <w:jc w:val="both"/>
        <w:rPr>
          <w:rFonts w:ascii="Arial Narrow" w:hAnsi="Arial Narrow" w:cs="Arial"/>
          <w:b/>
          <w:sz w:val="36"/>
          <w:szCs w:val="36"/>
        </w:rPr>
      </w:pPr>
      <w:r w:rsidRPr="006A3BE6">
        <w:rPr>
          <w:rFonts w:ascii="Arial Narrow" w:hAnsi="Arial Narrow" w:cs="Arial"/>
          <w:b/>
          <w:sz w:val="36"/>
          <w:szCs w:val="36"/>
        </w:rPr>
        <w:t>MISSING PEOPLE</w:t>
      </w:r>
    </w:p>
    <w:p w14:paraId="20AB5A55" w14:textId="5A404D08" w:rsidR="00816C02" w:rsidRPr="006A3BE6" w:rsidRDefault="00324DE1" w:rsidP="006A3BE6">
      <w:pPr>
        <w:spacing w:line="276" w:lineRule="auto"/>
        <w:jc w:val="both"/>
        <w:rPr>
          <w:rFonts w:ascii="Arial Narrow" w:hAnsi="Arial Narrow" w:cs="Arial"/>
          <w:sz w:val="36"/>
          <w:szCs w:val="36"/>
        </w:rPr>
      </w:pPr>
      <w:r w:rsidRPr="006A3BE6">
        <w:rPr>
          <w:rFonts w:ascii="Arial Narrow" w:hAnsi="Arial Narrow" w:cs="Arial"/>
          <w:sz w:val="36"/>
          <w:szCs w:val="36"/>
        </w:rPr>
        <w:t>There are still 72</w:t>
      </w:r>
      <w:r w:rsidR="00816C02" w:rsidRPr="006A3BE6">
        <w:rPr>
          <w:rFonts w:ascii="Arial Narrow" w:hAnsi="Arial Narrow" w:cs="Arial"/>
          <w:sz w:val="36"/>
          <w:szCs w:val="36"/>
        </w:rPr>
        <w:t xml:space="preserve"> missing people</w:t>
      </w:r>
      <w:r w:rsidR="00C17301" w:rsidRPr="006A3BE6">
        <w:rPr>
          <w:rFonts w:ascii="Arial Narrow" w:hAnsi="Arial Narrow" w:cs="Arial"/>
          <w:sz w:val="36"/>
          <w:szCs w:val="36"/>
        </w:rPr>
        <w:t>. DNA services are being rendered with the support of</w:t>
      </w:r>
      <w:r w:rsidR="00570CFA" w:rsidRPr="006A3BE6">
        <w:rPr>
          <w:rFonts w:ascii="Arial Narrow" w:hAnsi="Arial Narrow" w:cs="Arial"/>
          <w:sz w:val="36"/>
          <w:szCs w:val="36"/>
        </w:rPr>
        <w:t xml:space="preserve"> the</w:t>
      </w:r>
      <w:r w:rsidR="00C17301" w:rsidRPr="006A3BE6">
        <w:rPr>
          <w:rFonts w:ascii="Arial Narrow" w:hAnsi="Arial Narrow" w:cs="Arial"/>
          <w:sz w:val="36"/>
          <w:szCs w:val="36"/>
        </w:rPr>
        <w:t xml:space="preserve"> S</w:t>
      </w:r>
      <w:r w:rsidR="00570CFA" w:rsidRPr="006A3BE6">
        <w:rPr>
          <w:rFonts w:ascii="Arial Narrow" w:hAnsi="Arial Narrow" w:cs="Arial"/>
          <w:sz w:val="36"/>
          <w:szCs w:val="36"/>
        </w:rPr>
        <w:t xml:space="preserve">outh </w:t>
      </w:r>
      <w:r w:rsidR="00C17301" w:rsidRPr="006A3BE6">
        <w:rPr>
          <w:rFonts w:ascii="Arial Narrow" w:hAnsi="Arial Narrow" w:cs="Arial"/>
          <w:sz w:val="36"/>
          <w:szCs w:val="36"/>
        </w:rPr>
        <w:t>A</w:t>
      </w:r>
      <w:r w:rsidR="00570CFA" w:rsidRPr="006A3BE6">
        <w:rPr>
          <w:rFonts w:ascii="Arial Narrow" w:hAnsi="Arial Narrow" w:cs="Arial"/>
          <w:sz w:val="36"/>
          <w:szCs w:val="36"/>
        </w:rPr>
        <w:t xml:space="preserve">frican </w:t>
      </w:r>
      <w:r w:rsidR="00C17301" w:rsidRPr="006A3BE6">
        <w:rPr>
          <w:rFonts w:ascii="Arial Narrow" w:hAnsi="Arial Narrow" w:cs="Arial"/>
          <w:sz w:val="36"/>
          <w:szCs w:val="36"/>
        </w:rPr>
        <w:t>P</w:t>
      </w:r>
      <w:r w:rsidR="00570CFA" w:rsidRPr="006A3BE6">
        <w:rPr>
          <w:rFonts w:ascii="Arial Narrow" w:hAnsi="Arial Narrow" w:cs="Arial"/>
          <w:sz w:val="36"/>
          <w:szCs w:val="36"/>
        </w:rPr>
        <w:t xml:space="preserve">olice </w:t>
      </w:r>
      <w:r w:rsidR="00C17301" w:rsidRPr="006A3BE6">
        <w:rPr>
          <w:rFonts w:ascii="Arial Narrow" w:hAnsi="Arial Narrow" w:cs="Arial"/>
          <w:sz w:val="36"/>
          <w:szCs w:val="36"/>
        </w:rPr>
        <w:t>S</w:t>
      </w:r>
      <w:r w:rsidR="00570CFA" w:rsidRPr="006A3BE6">
        <w:rPr>
          <w:rFonts w:ascii="Arial Narrow" w:hAnsi="Arial Narrow" w:cs="Arial"/>
          <w:sz w:val="36"/>
          <w:szCs w:val="36"/>
        </w:rPr>
        <w:t>ervice</w:t>
      </w:r>
      <w:r w:rsidR="00C17301" w:rsidRPr="006A3BE6">
        <w:rPr>
          <w:rFonts w:ascii="Arial Narrow" w:hAnsi="Arial Narrow" w:cs="Arial"/>
          <w:sz w:val="36"/>
          <w:szCs w:val="36"/>
        </w:rPr>
        <w:t xml:space="preserve"> and recently 8 DNA results came positive results. W</w:t>
      </w:r>
      <w:r w:rsidR="00816C02" w:rsidRPr="006A3BE6">
        <w:rPr>
          <w:rFonts w:ascii="Arial Narrow" w:hAnsi="Arial Narrow" w:cs="Arial"/>
          <w:sz w:val="36"/>
          <w:szCs w:val="36"/>
        </w:rPr>
        <w:t xml:space="preserve">e are aware that some families </w:t>
      </w:r>
      <w:r w:rsidRPr="006A3BE6">
        <w:rPr>
          <w:rFonts w:ascii="Arial Narrow" w:hAnsi="Arial Narrow" w:cs="Arial"/>
          <w:sz w:val="36"/>
          <w:szCs w:val="36"/>
        </w:rPr>
        <w:t xml:space="preserve">are </w:t>
      </w:r>
      <w:r w:rsidR="00816C02" w:rsidRPr="006A3BE6">
        <w:rPr>
          <w:rFonts w:ascii="Arial Narrow" w:hAnsi="Arial Narrow" w:cs="Arial"/>
          <w:sz w:val="36"/>
          <w:szCs w:val="36"/>
        </w:rPr>
        <w:t>seeking closure</w:t>
      </w:r>
      <w:r w:rsidR="00C17301" w:rsidRPr="006A3BE6">
        <w:rPr>
          <w:rFonts w:ascii="Arial Narrow" w:hAnsi="Arial Narrow" w:cs="Arial"/>
          <w:sz w:val="36"/>
          <w:szCs w:val="36"/>
        </w:rPr>
        <w:t xml:space="preserve"> </w:t>
      </w:r>
      <w:r w:rsidR="00F10143" w:rsidRPr="006A3BE6">
        <w:rPr>
          <w:rFonts w:ascii="Arial Narrow" w:hAnsi="Arial Narrow" w:cs="Arial"/>
          <w:sz w:val="36"/>
          <w:szCs w:val="36"/>
        </w:rPr>
        <w:t>and may</w:t>
      </w:r>
      <w:r w:rsidR="00816C02" w:rsidRPr="006A3BE6">
        <w:rPr>
          <w:rFonts w:ascii="Arial Narrow" w:hAnsi="Arial Narrow" w:cs="Arial"/>
          <w:sz w:val="36"/>
          <w:szCs w:val="36"/>
        </w:rPr>
        <w:t xml:space="preserve"> want to have their relatives declared </w:t>
      </w:r>
      <w:r w:rsidR="00570CFA" w:rsidRPr="006A3BE6">
        <w:rPr>
          <w:rFonts w:ascii="Arial Narrow" w:hAnsi="Arial Narrow" w:cs="Arial"/>
          <w:sz w:val="36"/>
          <w:szCs w:val="36"/>
        </w:rPr>
        <w:t xml:space="preserve">or </w:t>
      </w:r>
      <w:r w:rsidR="00816C02" w:rsidRPr="006A3BE6">
        <w:rPr>
          <w:rFonts w:ascii="Arial Narrow" w:hAnsi="Arial Narrow" w:cs="Arial"/>
          <w:sz w:val="36"/>
          <w:szCs w:val="36"/>
        </w:rPr>
        <w:t xml:space="preserve">presumed dead. We will assist all the families seeking to take this route, which is led by the Justice Cluster taking into consideration all the sensitivities and emotional issues around such a step. </w:t>
      </w:r>
    </w:p>
    <w:p w14:paraId="7C273D6F" w14:textId="0F455C30" w:rsidR="00907B23" w:rsidRPr="006A3BE6" w:rsidRDefault="009D6AA3" w:rsidP="006A3BE6">
      <w:pPr>
        <w:pStyle w:val="NormalWeb"/>
        <w:shd w:val="clear" w:color="auto" w:fill="FFFFFF"/>
        <w:spacing w:before="240" w:beforeAutospacing="0" w:after="0" w:afterAutospacing="0" w:line="276" w:lineRule="auto"/>
        <w:jc w:val="both"/>
        <w:rPr>
          <w:rFonts w:ascii="Arial Narrow" w:hAnsi="Arial Narrow"/>
          <w:spacing w:val="3"/>
          <w:sz w:val="36"/>
          <w:szCs w:val="36"/>
        </w:rPr>
      </w:pPr>
      <w:r w:rsidRPr="006A3BE6">
        <w:rPr>
          <w:rFonts w:ascii="Arial Narrow" w:hAnsi="Arial Narrow" w:cs="Arial"/>
          <w:b/>
          <w:sz w:val="36"/>
          <w:szCs w:val="36"/>
        </w:rPr>
        <w:t>In conclusion,</w:t>
      </w:r>
      <w:r w:rsidRPr="006A3BE6">
        <w:rPr>
          <w:rFonts w:ascii="Arial Narrow" w:hAnsi="Arial Narrow" w:cs="Arial"/>
          <w:sz w:val="36"/>
          <w:szCs w:val="36"/>
        </w:rPr>
        <w:t xml:space="preserve"> the province of KwaZulu-Natal has through these recent challenges demonstrated its resilience and fortitude.</w:t>
      </w:r>
      <w:r w:rsidR="00907B23" w:rsidRPr="006A3BE6">
        <w:rPr>
          <w:rFonts w:ascii="Arial Narrow" w:hAnsi="Arial Narrow" w:cs="Arial"/>
          <w:sz w:val="36"/>
          <w:szCs w:val="36"/>
        </w:rPr>
        <w:t xml:space="preserve"> </w:t>
      </w:r>
      <w:r w:rsidR="00907B23" w:rsidRPr="006A3BE6">
        <w:rPr>
          <w:rFonts w:ascii="Arial Narrow" w:hAnsi="Arial Narrow"/>
          <w:spacing w:val="3"/>
          <w:sz w:val="36"/>
          <w:szCs w:val="36"/>
        </w:rPr>
        <w:t xml:space="preserve">In the hour of need the flood victims were not alone, their caring government was with them, we wish to give assurance that we will continue to work until we have overcome this crisis. We have made significant </w:t>
      </w:r>
      <w:r w:rsidR="00FA62D8" w:rsidRPr="006A3BE6">
        <w:rPr>
          <w:rFonts w:ascii="Arial Narrow" w:hAnsi="Arial Narrow"/>
          <w:spacing w:val="3"/>
          <w:sz w:val="36"/>
          <w:szCs w:val="36"/>
        </w:rPr>
        <w:t>progress,</w:t>
      </w:r>
      <w:r w:rsidR="00907B23" w:rsidRPr="006A3BE6">
        <w:rPr>
          <w:rFonts w:ascii="Arial Narrow" w:hAnsi="Arial Narrow"/>
          <w:spacing w:val="3"/>
          <w:sz w:val="36"/>
          <w:szCs w:val="36"/>
        </w:rPr>
        <w:t xml:space="preserve"> but we want to reach a stage of permanent stability for all those affected by floods.  Following that night of darkness in</w:t>
      </w:r>
      <w:r w:rsidR="00F10143" w:rsidRPr="006A3BE6">
        <w:rPr>
          <w:rFonts w:ascii="Arial Narrow" w:hAnsi="Arial Narrow"/>
          <w:spacing w:val="3"/>
          <w:sz w:val="36"/>
          <w:szCs w:val="36"/>
        </w:rPr>
        <w:t xml:space="preserve"> April and May, the light is beginning to shine again and </w:t>
      </w:r>
      <w:r w:rsidR="00907B23" w:rsidRPr="006A3BE6">
        <w:rPr>
          <w:rFonts w:ascii="Arial Narrow" w:hAnsi="Arial Narrow"/>
          <w:spacing w:val="3"/>
          <w:sz w:val="36"/>
          <w:szCs w:val="36"/>
        </w:rPr>
        <w:t>there will be a better tomorrow.</w:t>
      </w:r>
    </w:p>
    <w:p w14:paraId="610EC476" w14:textId="0B45D383" w:rsidR="00907B23" w:rsidRPr="006A3BE6" w:rsidRDefault="00907B23" w:rsidP="006A3BE6">
      <w:pPr>
        <w:spacing w:line="276" w:lineRule="auto"/>
        <w:jc w:val="both"/>
        <w:rPr>
          <w:rFonts w:ascii="Arial Narrow" w:hAnsi="Arial Narrow" w:cs="Arial"/>
          <w:sz w:val="36"/>
          <w:szCs w:val="36"/>
        </w:rPr>
      </w:pPr>
      <w:r w:rsidRPr="006A3BE6">
        <w:rPr>
          <w:rFonts w:ascii="Arial Narrow" w:hAnsi="Arial Narrow"/>
          <w:spacing w:val="3"/>
          <w:sz w:val="36"/>
          <w:szCs w:val="36"/>
        </w:rPr>
        <w:t xml:space="preserve">   </w:t>
      </w:r>
    </w:p>
    <w:p w14:paraId="69FEE78F" w14:textId="0E93C999" w:rsidR="001D3253" w:rsidRPr="006A3BE6" w:rsidRDefault="009D6AA3" w:rsidP="006A3BE6">
      <w:pPr>
        <w:spacing w:line="276" w:lineRule="auto"/>
        <w:jc w:val="both"/>
        <w:rPr>
          <w:rFonts w:ascii="Arial Narrow" w:hAnsi="Arial Narrow" w:cs="Arial"/>
          <w:sz w:val="36"/>
          <w:szCs w:val="36"/>
        </w:rPr>
      </w:pPr>
      <w:r w:rsidRPr="006A3BE6">
        <w:rPr>
          <w:rFonts w:ascii="Arial Narrow" w:hAnsi="Arial Narrow" w:cs="Arial"/>
          <w:sz w:val="36"/>
          <w:szCs w:val="36"/>
        </w:rPr>
        <w:t xml:space="preserve"> Together we will rise again and Together Let us</w:t>
      </w:r>
      <w:r w:rsidR="00785250" w:rsidRPr="006A3BE6">
        <w:rPr>
          <w:rFonts w:ascii="Arial Narrow" w:hAnsi="Arial Narrow" w:cs="Arial"/>
          <w:sz w:val="36"/>
          <w:szCs w:val="36"/>
        </w:rPr>
        <w:t xml:space="preserve"> continue to</w:t>
      </w:r>
      <w:r w:rsidRPr="006A3BE6">
        <w:rPr>
          <w:rFonts w:ascii="Arial Narrow" w:hAnsi="Arial Narrow" w:cs="Arial"/>
          <w:sz w:val="36"/>
          <w:szCs w:val="36"/>
        </w:rPr>
        <w:t xml:space="preserve"> Build KwaZulu-Natal.</w:t>
      </w:r>
    </w:p>
    <w:p w14:paraId="15F26D3A" w14:textId="77777777" w:rsidR="00AB505F" w:rsidRPr="006A3BE6" w:rsidRDefault="00AB505F" w:rsidP="006A3BE6">
      <w:pPr>
        <w:spacing w:line="276" w:lineRule="auto"/>
        <w:jc w:val="both"/>
        <w:rPr>
          <w:rFonts w:ascii="Arial Narrow" w:hAnsi="Arial Narrow" w:cs="Arial"/>
          <w:sz w:val="36"/>
          <w:szCs w:val="36"/>
        </w:rPr>
      </w:pPr>
    </w:p>
    <w:sectPr w:rsidR="00AB505F" w:rsidRPr="006A3B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D1E8" w14:textId="77777777" w:rsidR="005433F2" w:rsidRDefault="005433F2" w:rsidP="00A33A67">
      <w:pPr>
        <w:spacing w:after="0" w:line="240" w:lineRule="auto"/>
      </w:pPr>
      <w:r>
        <w:separator/>
      </w:r>
    </w:p>
  </w:endnote>
  <w:endnote w:type="continuationSeparator" w:id="0">
    <w:p w14:paraId="4FF10BB7" w14:textId="77777777" w:rsidR="005433F2" w:rsidRDefault="005433F2" w:rsidP="00A3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109227"/>
      <w:docPartObj>
        <w:docPartGallery w:val="Page Numbers (Bottom of Page)"/>
        <w:docPartUnique/>
      </w:docPartObj>
    </w:sdtPr>
    <w:sdtEndPr>
      <w:rPr>
        <w:noProof/>
      </w:rPr>
    </w:sdtEndPr>
    <w:sdtContent>
      <w:p w14:paraId="1AD3B979" w14:textId="74662074" w:rsidR="00C51051" w:rsidRDefault="00C51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96E2E" w14:textId="77777777" w:rsidR="00A33A67" w:rsidRDefault="00A33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9803" w14:textId="77777777" w:rsidR="005433F2" w:rsidRDefault="005433F2" w:rsidP="00A33A67">
      <w:pPr>
        <w:spacing w:after="0" w:line="240" w:lineRule="auto"/>
      </w:pPr>
      <w:r>
        <w:separator/>
      </w:r>
    </w:p>
  </w:footnote>
  <w:footnote w:type="continuationSeparator" w:id="0">
    <w:p w14:paraId="45BA4EDB" w14:textId="77777777" w:rsidR="005433F2" w:rsidRDefault="005433F2" w:rsidP="00A33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640"/>
    <w:multiLevelType w:val="hybridMultilevel"/>
    <w:tmpl w:val="D0525F7C"/>
    <w:lvl w:ilvl="0" w:tplc="B3960582">
      <w:start w:val="1"/>
      <w:numFmt w:val="bullet"/>
      <w:lvlText w:val=""/>
      <w:lvlJc w:val="left"/>
      <w:pPr>
        <w:tabs>
          <w:tab w:val="num" w:pos="720"/>
        </w:tabs>
        <w:ind w:left="720" w:hanging="360"/>
      </w:pPr>
      <w:rPr>
        <w:rFonts w:ascii="Symbol" w:hAnsi="Symbol" w:hint="default"/>
      </w:rPr>
    </w:lvl>
    <w:lvl w:ilvl="1" w:tplc="BEB2247E" w:tentative="1">
      <w:start w:val="1"/>
      <w:numFmt w:val="bullet"/>
      <w:lvlText w:val=""/>
      <w:lvlJc w:val="left"/>
      <w:pPr>
        <w:tabs>
          <w:tab w:val="num" w:pos="1440"/>
        </w:tabs>
        <w:ind w:left="1440" w:hanging="360"/>
      </w:pPr>
      <w:rPr>
        <w:rFonts w:ascii="Symbol" w:hAnsi="Symbol" w:hint="default"/>
      </w:rPr>
    </w:lvl>
    <w:lvl w:ilvl="2" w:tplc="527E3FD6" w:tentative="1">
      <w:start w:val="1"/>
      <w:numFmt w:val="bullet"/>
      <w:lvlText w:val=""/>
      <w:lvlJc w:val="left"/>
      <w:pPr>
        <w:tabs>
          <w:tab w:val="num" w:pos="2160"/>
        </w:tabs>
        <w:ind w:left="2160" w:hanging="360"/>
      </w:pPr>
      <w:rPr>
        <w:rFonts w:ascii="Symbol" w:hAnsi="Symbol" w:hint="default"/>
      </w:rPr>
    </w:lvl>
    <w:lvl w:ilvl="3" w:tplc="4044FA0E" w:tentative="1">
      <w:start w:val="1"/>
      <w:numFmt w:val="bullet"/>
      <w:lvlText w:val=""/>
      <w:lvlJc w:val="left"/>
      <w:pPr>
        <w:tabs>
          <w:tab w:val="num" w:pos="2880"/>
        </w:tabs>
        <w:ind w:left="2880" w:hanging="360"/>
      </w:pPr>
      <w:rPr>
        <w:rFonts w:ascii="Symbol" w:hAnsi="Symbol" w:hint="default"/>
      </w:rPr>
    </w:lvl>
    <w:lvl w:ilvl="4" w:tplc="7C2ABC2A" w:tentative="1">
      <w:start w:val="1"/>
      <w:numFmt w:val="bullet"/>
      <w:lvlText w:val=""/>
      <w:lvlJc w:val="left"/>
      <w:pPr>
        <w:tabs>
          <w:tab w:val="num" w:pos="3600"/>
        </w:tabs>
        <w:ind w:left="3600" w:hanging="360"/>
      </w:pPr>
      <w:rPr>
        <w:rFonts w:ascii="Symbol" w:hAnsi="Symbol" w:hint="default"/>
      </w:rPr>
    </w:lvl>
    <w:lvl w:ilvl="5" w:tplc="2AE88E80" w:tentative="1">
      <w:start w:val="1"/>
      <w:numFmt w:val="bullet"/>
      <w:lvlText w:val=""/>
      <w:lvlJc w:val="left"/>
      <w:pPr>
        <w:tabs>
          <w:tab w:val="num" w:pos="4320"/>
        </w:tabs>
        <w:ind w:left="4320" w:hanging="360"/>
      </w:pPr>
      <w:rPr>
        <w:rFonts w:ascii="Symbol" w:hAnsi="Symbol" w:hint="default"/>
      </w:rPr>
    </w:lvl>
    <w:lvl w:ilvl="6" w:tplc="6010D3A4" w:tentative="1">
      <w:start w:val="1"/>
      <w:numFmt w:val="bullet"/>
      <w:lvlText w:val=""/>
      <w:lvlJc w:val="left"/>
      <w:pPr>
        <w:tabs>
          <w:tab w:val="num" w:pos="5040"/>
        </w:tabs>
        <w:ind w:left="5040" w:hanging="360"/>
      </w:pPr>
      <w:rPr>
        <w:rFonts w:ascii="Symbol" w:hAnsi="Symbol" w:hint="default"/>
      </w:rPr>
    </w:lvl>
    <w:lvl w:ilvl="7" w:tplc="E4C28052" w:tentative="1">
      <w:start w:val="1"/>
      <w:numFmt w:val="bullet"/>
      <w:lvlText w:val=""/>
      <w:lvlJc w:val="left"/>
      <w:pPr>
        <w:tabs>
          <w:tab w:val="num" w:pos="5760"/>
        </w:tabs>
        <w:ind w:left="5760" w:hanging="360"/>
      </w:pPr>
      <w:rPr>
        <w:rFonts w:ascii="Symbol" w:hAnsi="Symbol" w:hint="default"/>
      </w:rPr>
    </w:lvl>
    <w:lvl w:ilvl="8" w:tplc="3230DA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69784E"/>
    <w:multiLevelType w:val="hybridMultilevel"/>
    <w:tmpl w:val="5A782722"/>
    <w:lvl w:ilvl="0" w:tplc="9CCEFC76">
      <w:start w:val="1"/>
      <w:numFmt w:val="bullet"/>
      <w:lvlText w:val=""/>
      <w:lvlJc w:val="left"/>
      <w:pPr>
        <w:tabs>
          <w:tab w:val="num" w:pos="720"/>
        </w:tabs>
        <w:ind w:left="720" w:hanging="360"/>
      </w:pPr>
      <w:rPr>
        <w:rFonts w:ascii="Symbol" w:hAnsi="Symbol" w:hint="default"/>
      </w:rPr>
    </w:lvl>
    <w:lvl w:ilvl="1" w:tplc="E5929EF0" w:tentative="1">
      <w:start w:val="1"/>
      <w:numFmt w:val="bullet"/>
      <w:lvlText w:val=""/>
      <w:lvlJc w:val="left"/>
      <w:pPr>
        <w:tabs>
          <w:tab w:val="num" w:pos="1440"/>
        </w:tabs>
        <w:ind w:left="1440" w:hanging="360"/>
      </w:pPr>
      <w:rPr>
        <w:rFonts w:ascii="Symbol" w:hAnsi="Symbol" w:hint="default"/>
      </w:rPr>
    </w:lvl>
    <w:lvl w:ilvl="2" w:tplc="F774CA4A" w:tentative="1">
      <w:start w:val="1"/>
      <w:numFmt w:val="bullet"/>
      <w:lvlText w:val=""/>
      <w:lvlJc w:val="left"/>
      <w:pPr>
        <w:tabs>
          <w:tab w:val="num" w:pos="2160"/>
        </w:tabs>
        <w:ind w:left="2160" w:hanging="360"/>
      </w:pPr>
      <w:rPr>
        <w:rFonts w:ascii="Symbol" w:hAnsi="Symbol" w:hint="default"/>
      </w:rPr>
    </w:lvl>
    <w:lvl w:ilvl="3" w:tplc="1E225C74" w:tentative="1">
      <w:start w:val="1"/>
      <w:numFmt w:val="bullet"/>
      <w:lvlText w:val=""/>
      <w:lvlJc w:val="left"/>
      <w:pPr>
        <w:tabs>
          <w:tab w:val="num" w:pos="2880"/>
        </w:tabs>
        <w:ind w:left="2880" w:hanging="360"/>
      </w:pPr>
      <w:rPr>
        <w:rFonts w:ascii="Symbol" w:hAnsi="Symbol" w:hint="default"/>
      </w:rPr>
    </w:lvl>
    <w:lvl w:ilvl="4" w:tplc="4F3E5680" w:tentative="1">
      <w:start w:val="1"/>
      <w:numFmt w:val="bullet"/>
      <w:lvlText w:val=""/>
      <w:lvlJc w:val="left"/>
      <w:pPr>
        <w:tabs>
          <w:tab w:val="num" w:pos="3600"/>
        </w:tabs>
        <w:ind w:left="3600" w:hanging="360"/>
      </w:pPr>
      <w:rPr>
        <w:rFonts w:ascii="Symbol" w:hAnsi="Symbol" w:hint="default"/>
      </w:rPr>
    </w:lvl>
    <w:lvl w:ilvl="5" w:tplc="F118C59A" w:tentative="1">
      <w:start w:val="1"/>
      <w:numFmt w:val="bullet"/>
      <w:lvlText w:val=""/>
      <w:lvlJc w:val="left"/>
      <w:pPr>
        <w:tabs>
          <w:tab w:val="num" w:pos="4320"/>
        </w:tabs>
        <w:ind w:left="4320" w:hanging="360"/>
      </w:pPr>
      <w:rPr>
        <w:rFonts w:ascii="Symbol" w:hAnsi="Symbol" w:hint="default"/>
      </w:rPr>
    </w:lvl>
    <w:lvl w:ilvl="6" w:tplc="5A421122" w:tentative="1">
      <w:start w:val="1"/>
      <w:numFmt w:val="bullet"/>
      <w:lvlText w:val=""/>
      <w:lvlJc w:val="left"/>
      <w:pPr>
        <w:tabs>
          <w:tab w:val="num" w:pos="5040"/>
        </w:tabs>
        <w:ind w:left="5040" w:hanging="360"/>
      </w:pPr>
      <w:rPr>
        <w:rFonts w:ascii="Symbol" w:hAnsi="Symbol" w:hint="default"/>
      </w:rPr>
    </w:lvl>
    <w:lvl w:ilvl="7" w:tplc="AF70DE2E" w:tentative="1">
      <w:start w:val="1"/>
      <w:numFmt w:val="bullet"/>
      <w:lvlText w:val=""/>
      <w:lvlJc w:val="left"/>
      <w:pPr>
        <w:tabs>
          <w:tab w:val="num" w:pos="5760"/>
        </w:tabs>
        <w:ind w:left="5760" w:hanging="360"/>
      </w:pPr>
      <w:rPr>
        <w:rFonts w:ascii="Symbol" w:hAnsi="Symbol" w:hint="default"/>
      </w:rPr>
    </w:lvl>
    <w:lvl w:ilvl="8" w:tplc="03AC49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051263"/>
    <w:multiLevelType w:val="hybridMultilevel"/>
    <w:tmpl w:val="3222BC5C"/>
    <w:lvl w:ilvl="0" w:tplc="987C5BC6">
      <w:start w:val="1"/>
      <w:numFmt w:val="bullet"/>
      <w:lvlText w:val="•"/>
      <w:lvlJc w:val="left"/>
      <w:pPr>
        <w:tabs>
          <w:tab w:val="num" w:pos="720"/>
        </w:tabs>
        <w:ind w:left="720" w:hanging="360"/>
      </w:pPr>
      <w:rPr>
        <w:rFonts w:ascii="Arial" w:hAnsi="Arial" w:hint="default"/>
      </w:rPr>
    </w:lvl>
    <w:lvl w:ilvl="1" w:tplc="1E3E7C18" w:tentative="1">
      <w:start w:val="1"/>
      <w:numFmt w:val="bullet"/>
      <w:lvlText w:val="•"/>
      <w:lvlJc w:val="left"/>
      <w:pPr>
        <w:tabs>
          <w:tab w:val="num" w:pos="1440"/>
        </w:tabs>
        <w:ind w:left="1440" w:hanging="360"/>
      </w:pPr>
      <w:rPr>
        <w:rFonts w:ascii="Arial" w:hAnsi="Arial" w:hint="default"/>
      </w:rPr>
    </w:lvl>
    <w:lvl w:ilvl="2" w:tplc="3E2A2B42" w:tentative="1">
      <w:start w:val="1"/>
      <w:numFmt w:val="bullet"/>
      <w:lvlText w:val="•"/>
      <w:lvlJc w:val="left"/>
      <w:pPr>
        <w:tabs>
          <w:tab w:val="num" w:pos="2160"/>
        </w:tabs>
        <w:ind w:left="2160" w:hanging="360"/>
      </w:pPr>
      <w:rPr>
        <w:rFonts w:ascii="Arial" w:hAnsi="Arial" w:hint="default"/>
      </w:rPr>
    </w:lvl>
    <w:lvl w:ilvl="3" w:tplc="D00014A2" w:tentative="1">
      <w:start w:val="1"/>
      <w:numFmt w:val="bullet"/>
      <w:lvlText w:val="•"/>
      <w:lvlJc w:val="left"/>
      <w:pPr>
        <w:tabs>
          <w:tab w:val="num" w:pos="2880"/>
        </w:tabs>
        <w:ind w:left="2880" w:hanging="360"/>
      </w:pPr>
      <w:rPr>
        <w:rFonts w:ascii="Arial" w:hAnsi="Arial" w:hint="default"/>
      </w:rPr>
    </w:lvl>
    <w:lvl w:ilvl="4" w:tplc="FC7A6602" w:tentative="1">
      <w:start w:val="1"/>
      <w:numFmt w:val="bullet"/>
      <w:lvlText w:val="•"/>
      <w:lvlJc w:val="left"/>
      <w:pPr>
        <w:tabs>
          <w:tab w:val="num" w:pos="3600"/>
        </w:tabs>
        <w:ind w:left="3600" w:hanging="360"/>
      </w:pPr>
      <w:rPr>
        <w:rFonts w:ascii="Arial" w:hAnsi="Arial" w:hint="default"/>
      </w:rPr>
    </w:lvl>
    <w:lvl w:ilvl="5" w:tplc="D9426354" w:tentative="1">
      <w:start w:val="1"/>
      <w:numFmt w:val="bullet"/>
      <w:lvlText w:val="•"/>
      <w:lvlJc w:val="left"/>
      <w:pPr>
        <w:tabs>
          <w:tab w:val="num" w:pos="4320"/>
        </w:tabs>
        <w:ind w:left="4320" w:hanging="360"/>
      </w:pPr>
      <w:rPr>
        <w:rFonts w:ascii="Arial" w:hAnsi="Arial" w:hint="default"/>
      </w:rPr>
    </w:lvl>
    <w:lvl w:ilvl="6" w:tplc="009E0E26" w:tentative="1">
      <w:start w:val="1"/>
      <w:numFmt w:val="bullet"/>
      <w:lvlText w:val="•"/>
      <w:lvlJc w:val="left"/>
      <w:pPr>
        <w:tabs>
          <w:tab w:val="num" w:pos="5040"/>
        </w:tabs>
        <w:ind w:left="5040" w:hanging="360"/>
      </w:pPr>
      <w:rPr>
        <w:rFonts w:ascii="Arial" w:hAnsi="Arial" w:hint="default"/>
      </w:rPr>
    </w:lvl>
    <w:lvl w:ilvl="7" w:tplc="04326C62" w:tentative="1">
      <w:start w:val="1"/>
      <w:numFmt w:val="bullet"/>
      <w:lvlText w:val="•"/>
      <w:lvlJc w:val="left"/>
      <w:pPr>
        <w:tabs>
          <w:tab w:val="num" w:pos="5760"/>
        </w:tabs>
        <w:ind w:left="5760" w:hanging="360"/>
      </w:pPr>
      <w:rPr>
        <w:rFonts w:ascii="Arial" w:hAnsi="Arial" w:hint="default"/>
      </w:rPr>
    </w:lvl>
    <w:lvl w:ilvl="8" w:tplc="4506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085B32"/>
    <w:multiLevelType w:val="hybridMultilevel"/>
    <w:tmpl w:val="CD7231A6"/>
    <w:lvl w:ilvl="0" w:tplc="1F4E4CDE">
      <w:start w:val="1"/>
      <w:numFmt w:val="bullet"/>
      <w:lvlText w:val="•"/>
      <w:lvlJc w:val="left"/>
      <w:pPr>
        <w:tabs>
          <w:tab w:val="num" w:pos="720"/>
        </w:tabs>
        <w:ind w:left="720" w:hanging="360"/>
      </w:pPr>
      <w:rPr>
        <w:rFonts w:ascii="Arial" w:hAnsi="Arial" w:hint="default"/>
      </w:rPr>
    </w:lvl>
    <w:lvl w:ilvl="1" w:tplc="3258DB1E" w:tentative="1">
      <w:start w:val="1"/>
      <w:numFmt w:val="bullet"/>
      <w:lvlText w:val="•"/>
      <w:lvlJc w:val="left"/>
      <w:pPr>
        <w:tabs>
          <w:tab w:val="num" w:pos="1440"/>
        </w:tabs>
        <w:ind w:left="1440" w:hanging="360"/>
      </w:pPr>
      <w:rPr>
        <w:rFonts w:ascii="Arial" w:hAnsi="Arial" w:hint="default"/>
      </w:rPr>
    </w:lvl>
    <w:lvl w:ilvl="2" w:tplc="A0C2A15C" w:tentative="1">
      <w:start w:val="1"/>
      <w:numFmt w:val="bullet"/>
      <w:lvlText w:val="•"/>
      <w:lvlJc w:val="left"/>
      <w:pPr>
        <w:tabs>
          <w:tab w:val="num" w:pos="2160"/>
        </w:tabs>
        <w:ind w:left="2160" w:hanging="360"/>
      </w:pPr>
      <w:rPr>
        <w:rFonts w:ascii="Arial" w:hAnsi="Arial" w:hint="default"/>
      </w:rPr>
    </w:lvl>
    <w:lvl w:ilvl="3" w:tplc="BD38ACCE" w:tentative="1">
      <w:start w:val="1"/>
      <w:numFmt w:val="bullet"/>
      <w:lvlText w:val="•"/>
      <w:lvlJc w:val="left"/>
      <w:pPr>
        <w:tabs>
          <w:tab w:val="num" w:pos="2880"/>
        </w:tabs>
        <w:ind w:left="2880" w:hanging="360"/>
      </w:pPr>
      <w:rPr>
        <w:rFonts w:ascii="Arial" w:hAnsi="Arial" w:hint="default"/>
      </w:rPr>
    </w:lvl>
    <w:lvl w:ilvl="4" w:tplc="0F8E1668" w:tentative="1">
      <w:start w:val="1"/>
      <w:numFmt w:val="bullet"/>
      <w:lvlText w:val="•"/>
      <w:lvlJc w:val="left"/>
      <w:pPr>
        <w:tabs>
          <w:tab w:val="num" w:pos="3600"/>
        </w:tabs>
        <w:ind w:left="3600" w:hanging="360"/>
      </w:pPr>
      <w:rPr>
        <w:rFonts w:ascii="Arial" w:hAnsi="Arial" w:hint="default"/>
      </w:rPr>
    </w:lvl>
    <w:lvl w:ilvl="5" w:tplc="FE4A0C14" w:tentative="1">
      <w:start w:val="1"/>
      <w:numFmt w:val="bullet"/>
      <w:lvlText w:val="•"/>
      <w:lvlJc w:val="left"/>
      <w:pPr>
        <w:tabs>
          <w:tab w:val="num" w:pos="4320"/>
        </w:tabs>
        <w:ind w:left="4320" w:hanging="360"/>
      </w:pPr>
      <w:rPr>
        <w:rFonts w:ascii="Arial" w:hAnsi="Arial" w:hint="default"/>
      </w:rPr>
    </w:lvl>
    <w:lvl w:ilvl="6" w:tplc="CDC0DAAC" w:tentative="1">
      <w:start w:val="1"/>
      <w:numFmt w:val="bullet"/>
      <w:lvlText w:val="•"/>
      <w:lvlJc w:val="left"/>
      <w:pPr>
        <w:tabs>
          <w:tab w:val="num" w:pos="5040"/>
        </w:tabs>
        <w:ind w:left="5040" w:hanging="360"/>
      </w:pPr>
      <w:rPr>
        <w:rFonts w:ascii="Arial" w:hAnsi="Arial" w:hint="default"/>
      </w:rPr>
    </w:lvl>
    <w:lvl w:ilvl="7" w:tplc="A9ACB3D2" w:tentative="1">
      <w:start w:val="1"/>
      <w:numFmt w:val="bullet"/>
      <w:lvlText w:val="•"/>
      <w:lvlJc w:val="left"/>
      <w:pPr>
        <w:tabs>
          <w:tab w:val="num" w:pos="5760"/>
        </w:tabs>
        <w:ind w:left="5760" w:hanging="360"/>
      </w:pPr>
      <w:rPr>
        <w:rFonts w:ascii="Arial" w:hAnsi="Arial" w:hint="default"/>
      </w:rPr>
    </w:lvl>
    <w:lvl w:ilvl="8" w:tplc="FECC9E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AC50B2"/>
    <w:multiLevelType w:val="hybridMultilevel"/>
    <w:tmpl w:val="F46A2328"/>
    <w:lvl w:ilvl="0" w:tplc="1CE87A02">
      <w:start w:val="1"/>
      <w:numFmt w:val="bullet"/>
      <w:lvlText w:val="•"/>
      <w:lvlJc w:val="left"/>
      <w:pPr>
        <w:tabs>
          <w:tab w:val="num" w:pos="720"/>
        </w:tabs>
        <w:ind w:left="720" w:hanging="360"/>
      </w:pPr>
      <w:rPr>
        <w:rFonts w:ascii="Arial" w:hAnsi="Arial" w:hint="default"/>
      </w:rPr>
    </w:lvl>
    <w:lvl w:ilvl="1" w:tplc="3EA21A44" w:tentative="1">
      <w:start w:val="1"/>
      <w:numFmt w:val="bullet"/>
      <w:lvlText w:val="•"/>
      <w:lvlJc w:val="left"/>
      <w:pPr>
        <w:tabs>
          <w:tab w:val="num" w:pos="1440"/>
        </w:tabs>
        <w:ind w:left="1440" w:hanging="360"/>
      </w:pPr>
      <w:rPr>
        <w:rFonts w:ascii="Arial" w:hAnsi="Arial" w:hint="default"/>
      </w:rPr>
    </w:lvl>
    <w:lvl w:ilvl="2" w:tplc="E6E6C5CC" w:tentative="1">
      <w:start w:val="1"/>
      <w:numFmt w:val="bullet"/>
      <w:lvlText w:val="•"/>
      <w:lvlJc w:val="left"/>
      <w:pPr>
        <w:tabs>
          <w:tab w:val="num" w:pos="2160"/>
        </w:tabs>
        <w:ind w:left="2160" w:hanging="360"/>
      </w:pPr>
      <w:rPr>
        <w:rFonts w:ascii="Arial" w:hAnsi="Arial" w:hint="default"/>
      </w:rPr>
    </w:lvl>
    <w:lvl w:ilvl="3" w:tplc="9754E45C" w:tentative="1">
      <w:start w:val="1"/>
      <w:numFmt w:val="bullet"/>
      <w:lvlText w:val="•"/>
      <w:lvlJc w:val="left"/>
      <w:pPr>
        <w:tabs>
          <w:tab w:val="num" w:pos="2880"/>
        </w:tabs>
        <w:ind w:left="2880" w:hanging="360"/>
      </w:pPr>
      <w:rPr>
        <w:rFonts w:ascii="Arial" w:hAnsi="Arial" w:hint="default"/>
      </w:rPr>
    </w:lvl>
    <w:lvl w:ilvl="4" w:tplc="3BACA786" w:tentative="1">
      <w:start w:val="1"/>
      <w:numFmt w:val="bullet"/>
      <w:lvlText w:val="•"/>
      <w:lvlJc w:val="left"/>
      <w:pPr>
        <w:tabs>
          <w:tab w:val="num" w:pos="3600"/>
        </w:tabs>
        <w:ind w:left="3600" w:hanging="360"/>
      </w:pPr>
      <w:rPr>
        <w:rFonts w:ascii="Arial" w:hAnsi="Arial" w:hint="default"/>
      </w:rPr>
    </w:lvl>
    <w:lvl w:ilvl="5" w:tplc="574C9AFA" w:tentative="1">
      <w:start w:val="1"/>
      <w:numFmt w:val="bullet"/>
      <w:lvlText w:val="•"/>
      <w:lvlJc w:val="left"/>
      <w:pPr>
        <w:tabs>
          <w:tab w:val="num" w:pos="4320"/>
        </w:tabs>
        <w:ind w:left="4320" w:hanging="360"/>
      </w:pPr>
      <w:rPr>
        <w:rFonts w:ascii="Arial" w:hAnsi="Arial" w:hint="default"/>
      </w:rPr>
    </w:lvl>
    <w:lvl w:ilvl="6" w:tplc="DD581CC4" w:tentative="1">
      <w:start w:val="1"/>
      <w:numFmt w:val="bullet"/>
      <w:lvlText w:val="•"/>
      <w:lvlJc w:val="left"/>
      <w:pPr>
        <w:tabs>
          <w:tab w:val="num" w:pos="5040"/>
        </w:tabs>
        <w:ind w:left="5040" w:hanging="360"/>
      </w:pPr>
      <w:rPr>
        <w:rFonts w:ascii="Arial" w:hAnsi="Arial" w:hint="default"/>
      </w:rPr>
    </w:lvl>
    <w:lvl w:ilvl="7" w:tplc="ECD8AB5A" w:tentative="1">
      <w:start w:val="1"/>
      <w:numFmt w:val="bullet"/>
      <w:lvlText w:val="•"/>
      <w:lvlJc w:val="left"/>
      <w:pPr>
        <w:tabs>
          <w:tab w:val="num" w:pos="5760"/>
        </w:tabs>
        <w:ind w:left="5760" w:hanging="360"/>
      </w:pPr>
      <w:rPr>
        <w:rFonts w:ascii="Arial" w:hAnsi="Arial" w:hint="default"/>
      </w:rPr>
    </w:lvl>
    <w:lvl w:ilvl="8" w:tplc="394449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C1795B"/>
    <w:multiLevelType w:val="hybridMultilevel"/>
    <w:tmpl w:val="D1EA8A22"/>
    <w:lvl w:ilvl="0" w:tplc="B052A8C8">
      <w:start w:val="1"/>
      <w:numFmt w:val="bullet"/>
      <w:lvlText w:val=""/>
      <w:lvlJc w:val="left"/>
      <w:pPr>
        <w:tabs>
          <w:tab w:val="num" w:pos="720"/>
        </w:tabs>
        <w:ind w:left="720" w:hanging="360"/>
      </w:pPr>
      <w:rPr>
        <w:rFonts w:ascii="Symbol" w:hAnsi="Symbol" w:hint="default"/>
      </w:rPr>
    </w:lvl>
    <w:lvl w:ilvl="1" w:tplc="A5B6A08A" w:tentative="1">
      <w:start w:val="1"/>
      <w:numFmt w:val="bullet"/>
      <w:lvlText w:val=""/>
      <w:lvlJc w:val="left"/>
      <w:pPr>
        <w:tabs>
          <w:tab w:val="num" w:pos="1440"/>
        </w:tabs>
        <w:ind w:left="1440" w:hanging="360"/>
      </w:pPr>
      <w:rPr>
        <w:rFonts w:ascii="Symbol" w:hAnsi="Symbol" w:hint="default"/>
      </w:rPr>
    </w:lvl>
    <w:lvl w:ilvl="2" w:tplc="3D9CD3A2" w:tentative="1">
      <w:start w:val="1"/>
      <w:numFmt w:val="bullet"/>
      <w:lvlText w:val=""/>
      <w:lvlJc w:val="left"/>
      <w:pPr>
        <w:tabs>
          <w:tab w:val="num" w:pos="2160"/>
        </w:tabs>
        <w:ind w:left="2160" w:hanging="360"/>
      </w:pPr>
      <w:rPr>
        <w:rFonts w:ascii="Symbol" w:hAnsi="Symbol" w:hint="default"/>
      </w:rPr>
    </w:lvl>
    <w:lvl w:ilvl="3" w:tplc="76EA7316" w:tentative="1">
      <w:start w:val="1"/>
      <w:numFmt w:val="bullet"/>
      <w:lvlText w:val=""/>
      <w:lvlJc w:val="left"/>
      <w:pPr>
        <w:tabs>
          <w:tab w:val="num" w:pos="2880"/>
        </w:tabs>
        <w:ind w:left="2880" w:hanging="360"/>
      </w:pPr>
      <w:rPr>
        <w:rFonts w:ascii="Symbol" w:hAnsi="Symbol" w:hint="default"/>
      </w:rPr>
    </w:lvl>
    <w:lvl w:ilvl="4" w:tplc="8D5225BC" w:tentative="1">
      <w:start w:val="1"/>
      <w:numFmt w:val="bullet"/>
      <w:lvlText w:val=""/>
      <w:lvlJc w:val="left"/>
      <w:pPr>
        <w:tabs>
          <w:tab w:val="num" w:pos="3600"/>
        </w:tabs>
        <w:ind w:left="3600" w:hanging="360"/>
      </w:pPr>
      <w:rPr>
        <w:rFonts w:ascii="Symbol" w:hAnsi="Symbol" w:hint="default"/>
      </w:rPr>
    </w:lvl>
    <w:lvl w:ilvl="5" w:tplc="E09C4366" w:tentative="1">
      <w:start w:val="1"/>
      <w:numFmt w:val="bullet"/>
      <w:lvlText w:val=""/>
      <w:lvlJc w:val="left"/>
      <w:pPr>
        <w:tabs>
          <w:tab w:val="num" w:pos="4320"/>
        </w:tabs>
        <w:ind w:left="4320" w:hanging="360"/>
      </w:pPr>
      <w:rPr>
        <w:rFonts w:ascii="Symbol" w:hAnsi="Symbol" w:hint="default"/>
      </w:rPr>
    </w:lvl>
    <w:lvl w:ilvl="6" w:tplc="2B002CBE" w:tentative="1">
      <w:start w:val="1"/>
      <w:numFmt w:val="bullet"/>
      <w:lvlText w:val=""/>
      <w:lvlJc w:val="left"/>
      <w:pPr>
        <w:tabs>
          <w:tab w:val="num" w:pos="5040"/>
        </w:tabs>
        <w:ind w:left="5040" w:hanging="360"/>
      </w:pPr>
      <w:rPr>
        <w:rFonts w:ascii="Symbol" w:hAnsi="Symbol" w:hint="default"/>
      </w:rPr>
    </w:lvl>
    <w:lvl w:ilvl="7" w:tplc="EAF668CE" w:tentative="1">
      <w:start w:val="1"/>
      <w:numFmt w:val="bullet"/>
      <w:lvlText w:val=""/>
      <w:lvlJc w:val="left"/>
      <w:pPr>
        <w:tabs>
          <w:tab w:val="num" w:pos="5760"/>
        </w:tabs>
        <w:ind w:left="5760" w:hanging="360"/>
      </w:pPr>
      <w:rPr>
        <w:rFonts w:ascii="Symbol" w:hAnsi="Symbol" w:hint="default"/>
      </w:rPr>
    </w:lvl>
    <w:lvl w:ilvl="8" w:tplc="207A59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57461DC"/>
    <w:multiLevelType w:val="hybridMultilevel"/>
    <w:tmpl w:val="15E8B9C2"/>
    <w:lvl w:ilvl="0" w:tplc="DD9062B8">
      <w:start w:val="1"/>
      <w:numFmt w:val="bullet"/>
      <w:lvlText w:val="•"/>
      <w:lvlJc w:val="left"/>
      <w:pPr>
        <w:tabs>
          <w:tab w:val="num" w:pos="720"/>
        </w:tabs>
        <w:ind w:left="720" w:hanging="360"/>
      </w:pPr>
      <w:rPr>
        <w:rFonts w:ascii="Arial" w:hAnsi="Arial" w:hint="default"/>
      </w:rPr>
    </w:lvl>
    <w:lvl w:ilvl="1" w:tplc="B9463C5A" w:tentative="1">
      <w:start w:val="1"/>
      <w:numFmt w:val="bullet"/>
      <w:lvlText w:val="•"/>
      <w:lvlJc w:val="left"/>
      <w:pPr>
        <w:tabs>
          <w:tab w:val="num" w:pos="1440"/>
        </w:tabs>
        <w:ind w:left="1440" w:hanging="360"/>
      </w:pPr>
      <w:rPr>
        <w:rFonts w:ascii="Arial" w:hAnsi="Arial" w:hint="default"/>
      </w:rPr>
    </w:lvl>
    <w:lvl w:ilvl="2" w:tplc="C9E6F372" w:tentative="1">
      <w:start w:val="1"/>
      <w:numFmt w:val="bullet"/>
      <w:lvlText w:val="•"/>
      <w:lvlJc w:val="left"/>
      <w:pPr>
        <w:tabs>
          <w:tab w:val="num" w:pos="2160"/>
        </w:tabs>
        <w:ind w:left="2160" w:hanging="360"/>
      </w:pPr>
      <w:rPr>
        <w:rFonts w:ascii="Arial" w:hAnsi="Arial" w:hint="default"/>
      </w:rPr>
    </w:lvl>
    <w:lvl w:ilvl="3" w:tplc="FEDCDD3A" w:tentative="1">
      <w:start w:val="1"/>
      <w:numFmt w:val="bullet"/>
      <w:lvlText w:val="•"/>
      <w:lvlJc w:val="left"/>
      <w:pPr>
        <w:tabs>
          <w:tab w:val="num" w:pos="2880"/>
        </w:tabs>
        <w:ind w:left="2880" w:hanging="360"/>
      </w:pPr>
      <w:rPr>
        <w:rFonts w:ascii="Arial" w:hAnsi="Arial" w:hint="default"/>
      </w:rPr>
    </w:lvl>
    <w:lvl w:ilvl="4" w:tplc="87E4AFF6" w:tentative="1">
      <w:start w:val="1"/>
      <w:numFmt w:val="bullet"/>
      <w:lvlText w:val="•"/>
      <w:lvlJc w:val="left"/>
      <w:pPr>
        <w:tabs>
          <w:tab w:val="num" w:pos="3600"/>
        </w:tabs>
        <w:ind w:left="3600" w:hanging="360"/>
      </w:pPr>
      <w:rPr>
        <w:rFonts w:ascii="Arial" w:hAnsi="Arial" w:hint="default"/>
      </w:rPr>
    </w:lvl>
    <w:lvl w:ilvl="5" w:tplc="21C6FB8C" w:tentative="1">
      <w:start w:val="1"/>
      <w:numFmt w:val="bullet"/>
      <w:lvlText w:val="•"/>
      <w:lvlJc w:val="left"/>
      <w:pPr>
        <w:tabs>
          <w:tab w:val="num" w:pos="4320"/>
        </w:tabs>
        <w:ind w:left="4320" w:hanging="360"/>
      </w:pPr>
      <w:rPr>
        <w:rFonts w:ascii="Arial" w:hAnsi="Arial" w:hint="default"/>
      </w:rPr>
    </w:lvl>
    <w:lvl w:ilvl="6" w:tplc="E350F8CC" w:tentative="1">
      <w:start w:val="1"/>
      <w:numFmt w:val="bullet"/>
      <w:lvlText w:val="•"/>
      <w:lvlJc w:val="left"/>
      <w:pPr>
        <w:tabs>
          <w:tab w:val="num" w:pos="5040"/>
        </w:tabs>
        <w:ind w:left="5040" w:hanging="360"/>
      </w:pPr>
      <w:rPr>
        <w:rFonts w:ascii="Arial" w:hAnsi="Arial" w:hint="default"/>
      </w:rPr>
    </w:lvl>
    <w:lvl w:ilvl="7" w:tplc="57DC04C4" w:tentative="1">
      <w:start w:val="1"/>
      <w:numFmt w:val="bullet"/>
      <w:lvlText w:val="•"/>
      <w:lvlJc w:val="left"/>
      <w:pPr>
        <w:tabs>
          <w:tab w:val="num" w:pos="5760"/>
        </w:tabs>
        <w:ind w:left="5760" w:hanging="360"/>
      </w:pPr>
      <w:rPr>
        <w:rFonts w:ascii="Arial" w:hAnsi="Arial" w:hint="default"/>
      </w:rPr>
    </w:lvl>
    <w:lvl w:ilvl="8" w:tplc="14E28B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4228CD"/>
    <w:multiLevelType w:val="hybridMultilevel"/>
    <w:tmpl w:val="106A13C0"/>
    <w:lvl w:ilvl="0" w:tplc="1B0040D4">
      <w:start w:val="1"/>
      <w:numFmt w:val="bullet"/>
      <w:lvlText w:val=""/>
      <w:lvlJc w:val="left"/>
      <w:pPr>
        <w:tabs>
          <w:tab w:val="num" w:pos="720"/>
        </w:tabs>
        <w:ind w:left="720" w:hanging="360"/>
      </w:pPr>
      <w:rPr>
        <w:rFonts w:ascii="Wingdings" w:hAnsi="Wingdings" w:hint="default"/>
      </w:rPr>
    </w:lvl>
    <w:lvl w:ilvl="1" w:tplc="8AF8B874" w:tentative="1">
      <w:start w:val="1"/>
      <w:numFmt w:val="bullet"/>
      <w:lvlText w:val=""/>
      <w:lvlJc w:val="left"/>
      <w:pPr>
        <w:tabs>
          <w:tab w:val="num" w:pos="1440"/>
        </w:tabs>
        <w:ind w:left="1440" w:hanging="360"/>
      </w:pPr>
      <w:rPr>
        <w:rFonts w:ascii="Wingdings" w:hAnsi="Wingdings" w:hint="default"/>
      </w:rPr>
    </w:lvl>
    <w:lvl w:ilvl="2" w:tplc="CFAEE04C" w:tentative="1">
      <w:start w:val="1"/>
      <w:numFmt w:val="bullet"/>
      <w:lvlText w:val=""/>
      <w:lvlJc w:val="left"/>
      <w:pPr>
        <w:tabs>
          <w:tab w:val="num" w:pos="2160"/>
        </w:tabs>
        <w:ind w:left="2160" w:hanging="360"/>
      </w:pPr>
      <w:rPr>
        <w:rFonts w:ascii="Wingdings" w:hAnsi="Wingdings" w:hint="default"/>
      </w:rPr>
    </w:lvl>
    <w:lvl w:ilvl="3" w:tplc="74D22CF0" w:tentative="1">
      <w:start w:val="1"/>
      <w:numFmt w:val="bullet"/>
      <w:lvlText w:val=""/>
      <w:lvlJc w:val="left"/>
      <w:pPr>
        <w:tabs>
          <w:tab w:val="num" w:pos="2880"/>
        </w:tabs>
        <w:ind w:left="2880" w:hanging="360"/>
      </w:pPr>
      <w:rPr>
        <w:rFonts w:ascii="Wingdings" w:hAnsi="Wingdings" w:hint="default"/>
      </w:rPr>
    </w:lvl>
    <w:lvl w:ilvl="4" w:tplc="7D103A0C" w:tentative="1">
      <w:start w:val="1"/>
      <w:numFmt w:val="bullet"/>
      <w:lvlText w:val=""/>
      <w:lvlJc w:val="left"/>
      <w:pPr>
        <w:tabs>
          <w:tab w:val="num" w:pos="3600"/>
        </w:tabs>
        <w:ind w:left="3600" w:hanging="360"/>
      </w:pPr>
      <w:rPr>
        <w:rFonts w:ascii="Wingdings" w:hAnsi="Wingdings" w:hint="default"/>
      </w:rPr>
    </w:lvl>
    <w:lvl w:ilvl="5" w:tplc="36966986" w:tentative="1">
      <w:start w:val="1"/>
      <w:numFmt w:val="bullet"/>
      <w:lvlText w:val=""/>
      <w:lvlJc w:val="left"/>
      <w:pPr>
        <w:tabs>
          <w:tab w:val="num" w:pos="4320"/>
        </w:tabs>
        <w:ind w:left="4320" w:hanging="360"/>
      </w:pPr>
      <w:rPr>
        <w:rFonts w:ascii="Wingdings" w:hAnsi="Wingdings" w:hint="default"/>
      </w:rPr>
    </w:lvl>
    <w:lvl w:ilvl="6" w:tplc="94F28C56" w:tentative="1">
      <w:start w:val="1"/>
      <w:numFmt w:val="bullet"/>
      <w:lvlText w:val=""/>
      <w:lvlJc w:val="left"/>
      <w:pPr>
        <w:tabs>
          <w:tab w:val="num" w:pos="5040"/>
        </w:tabs>
        <w:ind w:left="5040" w:hanging="360"/>
      </w:pPr>
      <w:rPr>
        <w:rFonts w:ascii="Wingdings" w:hAnsi="Wingdings" w:hint="default"/>
      </w:rPr>
    </w:lvl>
    <w:lvl w:ilvl="7" w:tplc="28746238" w:tentative="1">
      <w:start w:val="1"/>
      <w:numFmt w:val="bullet"/>
      <w:lvlText w:val=""/>
      <w:lvlJc w:val="left"/>
      <w:pPr>
        <w:tabs>
          <w:tab w:val="num" w:pos="5760"/>
        </w:tabs>
        <w:ind w:left="5760" w:hanging="360"/>
      </w:pPr>
      <w:rPr>
        <w:rFonts w:ascii="Wingdings" w:hAnsi="Wingdings" w:hint="default"/>
      </w:rPr>
    </w:lvl>
    <w:lvl w:ilvl="8" w:tplc="713A17D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09075C"/>
    <w:multiLevelType w:val="hybridMultilevel"/>
    <w:tmpl w:val="2DDE074E"/>
    <w:lvl w:ilvl="0" w:tplc="A7029C44">
      <w:start w:val="1"/>
      <w:numFmt w:val="bullet"/>
      <w:lvlText w:val=""/>
      <w:lvlJc w:val="left"/>
      <w:pPr>
        <w:tabs>
          <w:tab w:val="num" w:pos="720"/>
        </w:tabs>
        <w:ind w:left="720" w:hanging="360"/>
      </w:pPr>
      <w:rPr>
        <w:rFonts w:ascii="Symbol" w:hAnsi="Symbol" w:hint="default"/>
      </w:rPr>
    </w:lvl>
    <w:lvl w:ilvl="1" w:tplc="5DE0D3EC" w:tentative="1">
      <w:start w:val="1"/>
      <w:numFmt w:val="bullet"/>
      <w:lvlText w:val=""/>
      <w:lvlJc w:val="left"/>
      <w:pPr>
        <w:tabs>
          <w:tab w:val="num" w:pos="1440"/>
        </w:tabs>
        <w:ind w:left="1440" w:hanging="360"/>
      </w:pPr>
      <w:rPr>
        <w:rFonts w:ascii="Symbol" w:hAnsi="Symbol" w:hint="default"/>
      </w:rPr>
    </w:lvl>
    <w:lvl w:ilvl="2" w:tplc="C1963BFC" w:tentative="1">
      <w:start w:val="1"/>
      <w:numFmt w:val="bullet"/>
      <w:lvlText w:val=""/>
      <w:lvlJc w:val="left"/>
      <w:pPr>
        <w:tabs>
          <w:tab w:val="num" w:pos="2160"/>
        </w:tabs>
        <w:ind w:left="2160" w:hanging="360"/>
      </w:pPr>
      <w:rPr>
        <w:rFonts w:ascii="Symbol" w:hAnsi="Symbol" w:hint="default"/>
      </w:rPr>
    </w:lvl>
    <w:lvl w:ilvl="3" w:tplc="9B744986" w:tentative="1">
      <w:start w:val="1"/>
      <w:numFmt w:val="bullet"/>
      <w:lvlText w:val=""/>
      <w:lvlJc w:val="left"/>
      <w:pPr>
        <w:tabs>
          <w:tab w:val="num" w:pos="2880"/>
        </w:tabs>
        <w:ind w:left="2880" w:hanging="360"/>
      </w:pPr>
      <w:rPr>
        <w:rFonts w:ascii="Symbol" w:hAnsi="Symbol" w:hint="default"/>
      </w:rPr>
    </w:lvl>
    <w:lvl w:ilvl="4" w:tplc="F6780A2A" w:tentative="1">
      <w:start w:val="1"/>
      <w:numFmt w:val="bullet"/>
      <w:lvlText w:val=""/>
      <w:lvlJc w:val="left"/>
      <w:pPr>
        <w:tabs>
          <w:tab w:val="num" w:pos="3600"/>
        </w:tabs>
        <w:ind w:left="3600" w:hanging="360"/>
      </w:pPr>
      <w:rPr>
        <w:rFonts w:ascii="Symbol" w:hAnsi="Symbol" w:hint="default"/>
      </w:rPr>
    </w:lvl>
    <w:lvl w:ilvl="5" w:tplc="5B487148" w:tentative="1">
      <w:start w:val="1"/>
      <w:numFmt w:val="bullet"/>
      <w:lvlText w:val=""/>
      <w:lvlJc w:val="left"/>
      <w:pPr>
        <w:tabs>
          <w:tab w:val="num" w:pos="4320"/>
        </w:tabs>
        <w:ind w:left="4320" w:hanging="360"/>
      </w:pPr>
      <w:rPr>
        <w:rFonts w:ascii="Symbol" w:hAnsi="Symbol" w:hint="default"/>
      </w:rPr>
    </w:lvl>
    <w:lvl w:ilvl="6" w:tplc="6BDE83A8" w:tentative="1">
      <w:start w:val="1"/>
      <w:numFmt w:val="bullet"/>
      <w:lvlText w:val=""/>
      <w:lvlJc w:val="left"/>
      <w:pPr>
        <w:tabs>
          <w:tab w:val="num" w:pos="5040"/>
        </w:tabs>
        <w:ind w:left="5040" w:hanging="360"/>
      </w:pPr>
      <w:rPr>
        <w:rFonts w:ascii="Symbol" w:hAnsi="Symbol" w:hint="default"/>
      </w:rPr>
    </w:lvl>
    <w:lvl w:ilvl="7" w:tplc="4FD02D54" w:tentative="1">
      <w:start w:val="1"/>
      <w:numFmt w:val="bullet"/>
      <w:lvlText w:val=""/>
      <w:lvlJc w:val="left"/>
      <w:pPr>
        <w:tabs>
          <w:tab w:val="num" w:pos="5760"/>
        </w:tabs>
        <w:ind w:left="5760" w:hanging="360"/>
      </w:pPr>
      <w:rPr>
        <w:rFonts w:ascii="Symbol" w:hAnsi="Symbol" w:hint="default"/>
      </w:rPr>
    </w:lvl>
    <w:lvl w:ilvl="8" w:tplc="777EC0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F822865"/>
    <w:multiLevelType w:val="hybridMultilevel"/>
    <w:tmpl w:val="F0327564"/>
    <w:lvl w:ilvl="0" w:tplc="E6A28766">
      <w:start w:val="1"/>
      <w:numFmt w:val="bullet"/>
      <w:lvlText w:val="•"/>
      <w:lvlJc w:val="left"/>
      <w:pPr>
        <w:tabs>
          <w:tab w:val="num" w:pos="720"/>
        </w:tabs>
        <w:ind w:left="720" w:hanging="360"/>
      </w:pPr>
      <w:rPr>
        <w:rFonts w:ascii="Arial" w:hAnsi="Arial" w:hint="default"/>
      </w:rPr>
    </w:lvl>
    <w:lvl w:ilvl="1" w:tplc="F4CA7C48" w:tentative="1">
      <w:start w:val="1"/>
      <w:numFmt w:val="bullet"/>
      <w:lvlText w:val="•"/>
      <w:lvlJc w:val="left"/>
      <w:pPr>
        <w:tabs>
          <w:tab w:val="num" w:pos="1440"/>
        </w:tabs>
        <w:ind w:left="1440" w:hanging="360"/>
      </w:pPr>
      <w:rPr>
        <w:rFonts w:ascii="Arial" w:hAnsi="Arial" w:hint="default"/>
      </w:rPr>
    </w:lvl>
    <w:lvl w:ilvl="2" w:tplc="5278380A" w:tentative="1">
      <w:start w:val="1"/>
      <w:numFmt w:val="bullet"/>
      <w:lvlText w:val="•"/>
      <w:lvlJc w:val="left"/>
      <w:pPr>
        <w:tabs>
          <w:tab w:val="num" w:pos="2160"/>
        </w:tabs>
        <w:ind w:left="2160" w:hanging="360"/>
      </w:pPr>
      <w:rPr>
        <w:rFonts w:ascii="Arial" w:hAnsi="Arial" w:hint="default"/>
      </w:rPr>
    </w:lvl>
    <w:lvl w:ilvl="3" w:tplc="4628BFD6" w:tentative="1">
      <w:start w:val="1"/>
      <w:numFmt w:val="bullet"/>
      <w:lvlText w:val="•"/>
      <w:lvlJc w:val="left"/>
      <w:pPr>
        <w:tabs>
          <w:tab w:val="num" w:pos="2880"/>
        </w:tabs>
        <w:ind w:left="2880" w:hanging="360"/>
      </w:pPr>
      <w:rPr>
        <w:rFonts w:ascii="Arial" w:hAnsi="Arial" w:hint="default"/>
      </w:rPr>
    </w:lvl>
    <w:lvl w:ilvl="4" w:tplc="231C468A" w:tentative="1">
      <w:start w:val="1"/>
      <w:numFmt w:val="bullet"/>
      <w:lvlText w:val="•"/>
      <w:lvlJc w:val="left"/>
      <w:pPr>
        <w:tabs>
          <w:tab w:val="num" w:pos="3600"/>
        </w:tabs>
        <w:ind w:left="3600" w:hanging="360"/>
      </w:pPr>
      <w:rPr>
        <w:rFonts w:ascii="Arial" w:hAnsi="Arial" w:hint="default"/>
      </w:rPr>
    </w:lvl>
    <w:lvl w:ilvl="5" w:tplc="B2B65D12" w:tentative="1">
      <w:start w:val="1"/>
      <w:numFmt w:val="bullet"/>
      <w:lvlText w:val="•"/>
      <w:lvlJc w:val="left"/>
      <w:pPr>
        <w:tabs>
          <w:tab w:val="num" w:pos="4320"/>
        </w:tabs>
        <w:ind w:left="4320" w:hanging="360"/>
      </w:pPr>
      <w:rPr>
        <w:rFonts w:ascii="Arial" w:hAnsi="Arial" w:hint="default"/>
      </w:rPr>
    </w:lvl>
    <w:lvl w:ilvl="6" w:tplc="1658B180" w:tentative="1">
      <w:start w:val="1"/>
      <w:numFmt w:val="bullet"/>
      <w:lvlText w:val="•"/>
      <w:lvlJc w:val="left"/>
      <w:pPr>
        <w:tabs>
          <w:tab w:val="num" w:pos="5040"/>
        </w:tabs>
        <w:ind w:left="5040" w:hanging="360"/>
      </w:pPr>
      <w:rPr>
        <w:rFonts w:ascii="Arial" w:hAnsi="Arial" w:hint="default"/>
      </w:rPr>
    </w:lvl>
    <w:lvl w:ilvl="7" w:tplc="EE4ED202" w:tentative="1">
      <w:start w:val="1"/>
      <w:numFmt w:val="bullet"/>
      <w:lvlText w:val="•"/>
      <w:lvlJc w:val="left"/>
      <w:pPr>
        <w:tabs>
          <w:tab w:val="num" w:pos="5760"/>
        </w:tabs>
        <w:ind w:left="5760" w:hanging="360"/>
      </w:pPr>
      <w:rPr>
        <w:rFonts w:ascii="Arial" w:hAnsi="Arial" w:hint="default"/>
      </w:rPr>
    </w:lvl>
    <w:lvl w:ilvl="8" w:tplc="51E2A6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FA34C4"/>
    <w:multiLevelType w:val="hybridMultilevel"/>
    <w:tmpl w:val="DCBE1F7E"/>
    <w:lvl w:ilvl="0" w:tplc="ABB01570">
      <w:start w:val="1"/>
      <w:numFmt w:val="bullet"/>
      <w:lvlText w:val=""/>
      <w:lvlJc w:val="left"/>
      <w:pPr>
        <w:tabs>
          <w:tab w:val="num" w:pos="720"/>
        </w:tabs>
        <w:ind w:left="720" w:hanging="360"/>
      </w:pPr>
      <w:rPr>
        <w:rFonts w:ascii="Symbol" w:hAnsi="Symbol" w:hint="default"/>
      </w:rPr>
    </w:lvl>
    <w:lvl w:ilvl="1" w:tplc="B2DE84D4" w:tentative="1">
      <w:start w:val="1"/>
      <w:numFmt w:val="bullet"/>
      <w:lvlText w:val=""/>
      <w:lvlJc w:val="left"/>
      <w:pPr>
        <w:tabs>
          <w:tab w:val="num" w:pos="1440"/>
        </w:tabs>
        <w:ind w:left="1440" w:hanging="360"/>
      </w:pPr>
      <w:rPr>
        <w:rFonts w:ascii="Symbol" w:hAnsi="Symbol" w:hint="default"/>
      </w:rPr>
    </w:lvl>
    <w:lvl w:ilvl="2" w:tplc="2E18C0B6" w:tentative="1">
      <w:start w:val="1"/>
      <w:numFmt w:val="bullet"/>
      <w:lvlText w:val=""/>
      <w:lvlJc w:val="left"/>
      <w:pPr>
        <w:tabs>
          <w:tab w:val="num" w:pos="2160"/>
        </w:tabs>
        <w:ind w:left="2160" w:hanging="360"/>
      </w:pPr>
      <w:rPr>
        <w:rFonts w:ascii="Symbol" w:hAnsi="Symbol" w:hint="default"/>
      </w:rPr>
    </w:lvl>
    <w:lvl w:ilvl="3" w:tplc="8A4288F6" w:tentative="1">
      <w:start w:val="1"/>
      <w:numFmt w:val="bullet"/>
      <w:lvlText w:val=""/>
      <w:lvlJc w:val="left"/>
      <w:pPr>
        <w:tabs>
          <w:tab w:val="num" w:pos="2880"/>
        </w:tabs>
        <w:ind w:left="2880" w:hanging="360"/>
      </w:pPr>
      <w:rPr>
        <w:rFonts w:ascii="Symbol" w:hAnsi="Symbol" w:hint="default"/>
      </w:rPr>
    </w:lvl>
    <w:lvl w:ilvl="4" w:tplc="AE906590" w:tentative="1">
      <w:start w:val="1"/>
      <w:numFmt w:val="bullet"/>
      <w:lvlText w:val=""/>
      <w:lvlJc w:val="left"/>
      <w:pPr>
        <w:tabs>
          <w:tab w:val="num" w:pos="3600"/>
        </w:tabs>
        <w:ind w:left="3600" w:hanging="360"/>
      </w:pPr>
      <w:rPr>
        <w:rFonts w:ascii="Symbol" w:hAnsi="Symbol" w:hint="default"/>
      </w:rPr>
    </w:lvl>
    <w:lvl w:ilvl="5" w:tplc="BAF0004E" w:tentative="1">
      <w:start w:val="1"/>
      <w:numFmt w:val="bullet"/>
      <w:lvlText w:val=""/>
      <w:lvlJc w:val="left"/>
      <w:pPr>
        <w:tabs>
          <w:tab w:val="num" w:pos="4320"/>
        </w:tabs>
        <w:ind w:left="4320" w:hanging="360"/>
      </w:pPr>
      <w:rPr>
        <w:rFonts w:ascii="Symbol" w:hAnsi="Symbol" w:hint="default"/>
      </w:rPr>
    </w:lvl>
    <w:lvl w:ilvl="6" w:tplc="FFEEDE2E" w:tentative="1">
      <w:start w:val="1"/>
      <w:numFmt w:val="bullet"/>
      <w:lvlText w:val=""/>
      <w:lvlJc w:val="left"/>
      <w:pPr>
        <w:tabs>
          <w:tab w:val="num" w:pos="5040"/>
        </w:tabs>
        <w:ind w:left="5040" w:hanging="360"/>
      </w:pPr>
      <w:rPr>
        <w:rFonts w:ascii="Symbol" w:hAnsi="Symbol" w:hint="default"/>
      </w:rPr>
    </w:lvl>
    <w:lvl w:ilvl="7" w:tplc="3F8410F0" w:tentative="1">
      <w:start w:val="1"/>
      <w:numFmt w:val="bullet"/>
      <w:lvlText w:val=""/>
      <w:lvlJc w:val="left"/>
      <w:pPr>
        <w:tabs>
          <w:tab w:val="num" w:pos="5760"/>
        </w:tabs>
        <w:ind w:left="5760" w:hanging="360"/>
      </w:pPr>
      <w:rPr>
        <w:rFonts w:ascii="Symbol" w:hAnsi="Symbol" w:hint="default"/>
      </w:rPr>
    </w:lvl>
    <w:lvl w:ilvl="8" w:tplc="0480DE6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30142C7"/>
    <w:multiLevelType w:val="hybridMultilevel"/>
    <w:tmpl w:val="27961674"/>
    <w:lvl w:ilvl="0" w:tplc="DE32DE3E">
      <w:start w:val="1"/>
      <w:numFmt w:val="bullet"/>
      <w:lvlText w:val="•"/>
      <w:lvlJc w:val="left"/>
      <w:pPr>
        <w:tabs>
          <w:tab w:val="num" w:pos="720"/>
        </w:tabs>
        <w:ind w:left="720" w:hanging="360"/>
      </w:pPr>
      <w:rPr>
        <w:rFonts w:ascii="Arial" w:hAnsi="Arial" w:hint="default"/>
      </w:rPr>
    </w:lvl>
    <w:lvl w:ilvl="1" w:tplc="AB1CFBD0" w:tentative="1">
      <w:start w:val="1"/>
      <w:numFmt w:val="bullet"/>
      <w:lvlText w:val="•"/>
      <w:lvlJc w:val="left"/>
      <w:pPr>
        <w:tabs>
          <w:tab w:val="num" w:pos="1440"/>
        </w:tabs>
        <w:ind w:left="1440" w:hanging="360"/>
      </w:pPr>
      <w:rPr>
        <w:rFonts w:ascii="Arial" w:hAnsi="Arial" w:hint="default"/>
      </w:rPr>
    </w:lvl>
    <w:lvl w:ilvl="2" w:tplc="0890EB72" w:tentative="1">
      <w:start w:val="1"/>
      <w:numFmt w:val="bullet"/>
      <w:lvlText w:val="•"/>
      <w:lvlJc w:val="left"/>
      <w:pPr>
        <w:tabs>
          <w:tab w:val="num" w:pos="2160"/>
        </w:tabs>
        <w:ind w:left="2160" w:hanging="360"/>
      </w:pPr>
      <w:rPr>
        <w:rFonts w:ascii="Arial" w:hAnsi="Arial" w:hint="default"/>
      </w:rPr>
    </w:lvl>
    <w:lvl w:ilvl="3" w:tplc="25AA7376" w:tentative="1">
      <w:start w:val="1"/>
      <w:numFmt w:val="bullet"/>
      <w:lvlText w:val="•"/>
      <w:lvlJc w:val="left"/>
      <w:pPr>
        <w:tabs>
          <w:tab w:val="num" w:pos="2880"/>
        </w:tabs>
        <w:ind w:left="2880" w:hanging="360"/>
      </w:pPr>
      <w:rPr>
        <w:rFonts w:ascii="Arial" w:hAnsi="Arial" w:hint="default"/>
      </w:rPr>
    </w:lvl>
    <w:lvl w:ilvl="4" w:tplc="D38E8668" w:tentative="1">
      <w:start w:val="1"/>
      <w:numFmt w:val="bullet"/>
      <w:lvlText w:val="•"/>
      <w:lvlJc w:val="left"/>
      <w:pPr>
        <w:tabs>
          <w:tab w:val="num" w:pos="3600"/>
        </w:tabs>
        <w:ind w:left="3600" w:hanging="360"/>
      </w:pPr>
      <w:rPr>
        <w:rFonts w:ascii="Arial" w:hAnsi="Arial" w:hint="default"/>
      </w:rPr>
    </w:lvl>
    <w:lvl w:ilvl="5" w:tplc="C08EB290" w:tentative="1">
      <w:start w:val="1"/>
      <w:numFmt w:val="bullet"/>
      <w:lvlText w:val="•"/>
      <w:lvlJc w:val="left"/>
      <w:pPr>
        <w:tabs>
          <w:tab w:val="num" w:pos="4320"/>
        </w:tabs>
        <w:ind w:left="4320" w:hanging="360"/>
      </w:pPr>
      <w:rPr>
        <w:rFonts w:ascii="Arial" w:hAnsi="Arial" w:hint="default"/>
      </w:rPr>
    </w:lvl>
    <w:lvl w:ilvl="6" w:tplc="E7DEBC1A" w:tentative="1">
      <w:start w:val="1"/>
      <w:numFmt w:val="bullet"/>
      <w:lvlText w:val="•"/>
      <w:lvlJc w:val="left"/>
      <w:pPr>
        <w:tabs>
          <w:tab w:val="num" w:pos="5040"/>
        </w:tabs>
        <w:ind w:left="5040" w:hanging="360"/>
      </w:pPr>
      <w:rPr>
        <w:rFonts w:ascii="Arial" w:hAnsi="Arial" w:hint="default"/>
      </w:rPr>
    </w:lvl>
    <w:lvl w:ilvl="7" w:tplc="DD6AC436" w:tentative="1">
      <w:start w:val="1"/>
      <w:numFmt w:val="bullet"/>
      <w:lvlText w:val="•"/>
      <w:lvlJc w:val="left"/>
      <w:pPr>
        <w:tabs>
          <w:tab w:val="num" w:pos="5760"/>
        </w:tabs>
        <w:ind w:left="5760" w:hanging="360"/>
      </w:pPr>
      <w:rPr>
        <w:rFonts w:ascii="Arial" w:hAnsi="Arial" w:hint="default"/>
      </w:rPr>
    </w:lvl>
    <w:lvl w:ilvl="8" w:tplc="F8E27A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4E27CE"/>
    <w:multiLevelType w:val="hybridMultilevel"/>
    <w:tmpl w:val="A264570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19741214">
    <w:abstractNumId w:val="11"/>
  </w:num>
  <w:num w:numId="2" w16cid:durableId="1487361812">
    <w:abstractNumId w:val="0"/>
  </w:num>
  <w:num w:numId="3" w16cid:durableId="1224416307">
    <w:abstractNumId w:val="1"/>
  </w:num>
  <w:num w:numId="4" w16cid:durableId="991906095">
    <w:abstractNumId w:val="2"/>
  </w:num>
  <w:num w:numId="5" w16cid:durableId="1545675553">
    <w:abstractNumId w:val="9"/>
  </w:num>
  <w:num w:numId="6" w16cid:durableId="2006936709">
    <w:abstractNumId w:val="4"/>
  </w:num>
  <w:num w:numId="7" w16cid:durableId="1856339618">
    <w:abstractNumId w:val="6"/>
  </w:num>
  <w:num w:numId="8" w16cid:durableId="830413684">
    <w:abstractNumId w:val="10"/>
  </w:num>
  <w:num w:numId="9" w16cid:durableId="577792746">
    <w:abstractNumId w:val="5"/>
  </w:num>
  <w:num w:numId="10" w16cid:durableId="1170096556">
    <w:abstractNumId w:val="8"/>
  </w:num>
  <w:num w:numId="11" w16cid:durableId="1018580348">
    <w:abstractNumId w:val="3"/>
  </w:num>
  <w:num w:numId="12" w16cid:durableId="293802877">
    <w:abstractNumId w:val="7"/>
  </w:num>
  <w:num w:numId="13" w16cid:durableId="2029285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CA"/>
    <w:rsid w:val="000B72B8"/>
    <w:rsid w:val="001A49A5"/>
    <w:rsid w:val="001D3253"/>
    <w:rsid w:val="00224BDF"/>
    <w:rsid w:val="00224E40"/>
    <w:rsid w:val="00246693"/>
    <w:rsid w:val="00260DBC"/>
    <w:rsid w:val="002A2159"/>
    <w:rsid w:val="00324DE1"/>
    <w:rsid w:val="00427E6C"/>
    <w:rsid w:val="004342A4"/>
    <w:rsid w:val="00471550"/>
    <w:rsid w:val="004D2853"/>
    <w:rsid w:val="005068A2"/>
    <w:rsid w:val="0051703F"/>
    <w:rsid w:val="005433F2"/>
    <w:rsid w:val="00570CFA"/>
    <w:rsid w:val="00577D20"/>
    <w:rsid w:val="005A00D7"/>
    <w:rsid w:val="005A1C2F"/>
    <w:rsid w:val="005B1F95"/>
    <w:rsid w:val="005E5DD7"/>
    <w:rsid w:val="00613435"/>
    <w:rsid w:val="006263B9"/>
    <w:rsid w:val="006A3BE6"/>
    <w:rsid w:val="006E31CA"/>
    <w:rsid w:val="00703F18"/>
    <w:rsid w:val="007108CA"/>
    <w:rsid w:val="007109C8"/>
    <w:rsid w:val="00785250"/>
    <w:rsid w:val="007D1BFC"/>
    <w:rsid w:val="00816C02"/>
    <w:rsid w:val="008503EE"/>
    <w:rsid w:val="0085117F"/>
    <w:rsid w:val="009045A5"/>
    <w:rsid w:val="00905096"/>
    <w:rsid w:val="00907B23"/>
    <w:rsid w:val="00930F4A"/>
    <w:rsid w:val="009D6AA3"/>
    <w:rsid w:val="00A10E41"/>
    <w:rsid w:val="00A17C0E"/>
    <w:rsid w:val="00A30B1C"/>
    <w:rsid w:val="00A33A67"/>
    <w:rsid w:val="00AB505F"/>
    <w:rsid w:val="00AF6A6B"/>
    <w:rsid w:val="00B025F1"/>
    <w:rsid w:val="00C17301"/>
    <w:rsid w:val="00C51051"/>
    <w:rsid w:val="00D00CB1"/>
    <w:rsid w:val="00D05312"/>
    <w:rsid w:val="00D33AB8"/>
    <w:rsid w:val="00D3700E"/>
    <w:rsid w:val="00D43F39"/>
    <w:rsid w:val="00E91811"/>
    <w:rsid w:val="00F10143"/>
    <w:rsid w:val="00F62D7A"/>
    <w:rsid w:val="00FA536E"/>
    <w:rsid w:val="00FA62D8"/>
    <w:rsid w:val="00FF47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D729"/>
  <w15:chartTrackingRefBased/>
  <w15:docId w15:val="{EA12C63A-A3E4-4FDD-914E-7FDDB39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08CA"/>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08CA"/>
    <w:rPr>
      <w:rFonts w:ascii="Times New Roman" w:eastAsia="Times New Roman" w:hAnsi="Times New Roman" w:cs="Times New Roman"/>
      <w:b/>
      <w:bCs/>
      <w:sz w:val="24"/>
      <w:szCs w:val="24"/>
      <w:lang w:eastAsia="en-ZA"/>
    </w:rPr>
  </w:style>
  <w:style w:type="character" w:customStyle="1" w:styleId="ms-rtefontsize-2">
    <w:name w:val="ms-rtefontsize-2"/>
    <w:basedOn w:val="DefaultParagraphFont"/>
    <w:rsid w:val="007108CA"/>
  </w:style>
  <w:style w:type="paragraph" w:styleId="Header">
    <w:name w:val="header"/>
    <w:basedOn w:val="Normal"/>
    <w:link w:val="HeaderChar"/>
    <w:uiPriority w:val="99"/>
    <w:unhideWhenUsed/>
    <w:rsid w:val="00A33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A67"/>
  </w:style>
  <w:style w:type="paragraph" w:styleId="Footer">
    <w:name w:val="footer"/>
    <w:basedOn w:val="Normal"/>
    <w:link w:val="FooterChar"/>
    <w:uiPriority w:val="99"/>
    <w:unhideWhenUsed/>
    <w:rsid w:val="00A33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A67"/>
  </w:style>
  <w:style w:type="paragraph" w:styleId="ListParagraph">
    <w:name w:val="List Paragraph"/>
    <w:basedOn w:val="Normal"/>
    <w:uiPriority w:val="34"/>
    <w:qFormat/>
    <w:rsid w:val="00D00CB1"/>
    <w:pPr>
      <w:ind w:left="720"/>
      <w:contextualSpacing/>
    </w:pPr>
  </w:style>
  <w:style w:type="paragraph" w:styleId="NormalWeb">
    <w:name w:val="Normal (Web)"/>
    <w:basedOn w:val="Normal"/>
    <w:uiPriority w:val="99"/>
    <w:unhideWhenUsed/>
    <w:rsid w:val="00907B23"/>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7298">
      <w:bodyDiv w:val="1"/>
      <w:marLeft w:val="0"/>
      <w:marRight w:val="0"/>
      <w:marTop w:val="0"/>
      <w:marBottom w:val="0"/>
      <w:divBdr>
        <w:top w:val="none" w:sz="0" w:space="0" w:color="auto"/>
        <w:left w:val="none" w:sz="0" w:space="0" w:color="auto"/>
        <w:bottom w:val="none" w:sz="0" w:space="0" w:color="auto"/>
        <w:right w:val="none" w:sz="0" w:space="0" w:color="auto"/>
      </w:divBdr>
    </w:div>
    <w:div w:id="1041788023">
      <w:bodyDiv w:val="1"/>
      <w:marLeft w:val="0"/>
      <w:marRight w:val="0"/>
      <w:marTop w:val="0"/>
      <w:marBottom w:val="0"/>
      <w:divBdr>
        <w:top w:val="none" w:sz="0" w:space="0" w:color="auto"/>
        <w:left w:val="none" w:sz="0" w:space="0" w:color="auto"/>
        <w:bottom w:val="none" w:sz="0" w:space="0" w:color="auto"/>
        <w:right w:val="none" w:sz="0" w:space="0" w:color="auto"/>
      </w:divBdr>
    </w:div>
    <w:div w:id="1311788702">
      <w:bodyDiv w:val="1"/>
      <w:marLeft w:val="0"/>
      <w:marRight w:val="0"/>
      <w:marTop w:val="0"/>
      <w:marBottom w:val="0"/>
      <w:divBdr>
        <w:top w:val="none" w:sz="0" w:space="0" w:color="auto"/>
        <w:left w:val="none" w:sz="0" w:space="0" w:color="auto"/>
        <w:bottom w:val="none" w:sz="0" w:space="0" w:color="auto"/>
        <w:right w:val="none" w:sz="0" w:space="0" w:color="auto"/>
      </w:divBdr>
      <w:divsChild>
        <w:div w:id="2028822483">
          <w:marLeft w:val="0"/>
          <w:marRight w:val="0"/>
          <w:marTop w:val="0"/>
          <w:marBottom w:val="0"/>
          <w:divBdr>
            <w:top w:val="none" w:sz="0" w:space="0" w:color="auto"/>
            <w:left w:val="none" w:sz="0" w:space="0" w:color="auto"/>
            <w:bottom w:val="none" w:sz="0" w:space="0" w:color="auto"/>
            <w:right w:val="none" w:sz="0" w:space="0" w:color="auto"/>
          </w:divBdr>
          <w:divsChild>
            <w:div w:id="722098989">
              <w:marLeft w:val="0"/>
              <w:marRight w:val="0"/>
              <w:marTop w:val="0"/>
              <w:marBottom w:val="0"/>
              <w:divBdr>
                <w:top w:val="none" w:sz="0" w:space="0" w:color="auto"/>
                <w:left w:val="none" w:sz="0" w:space="0" w:color="auto"/>
                <w:bottom w:val="none" w:sz="0" w:space="0" w:color="auto"/>
                <w:right w:val="none" w:sz="0" w:space="0" w:color="auto"/>
              </w:divBdr>
              <w:divsChild>
                <w:div w:id="1024674255">
                  <w:marLeft w:val="0"/>
                  <w:marRight w:val="0"/>
                  <w:marTop w:val="0"/>
                  <w:marBottom w:val="0"/>
                  <w:divBdr>
                    <w:top w:val="none" w:sz="0" w:space="0" w:color="auto"/>
                    <w:left w:val="none" w:sz="0" w:space="0" w:color="auto"/>
                    <w:bottom w:val="none" w:sz="0" w:space="0" w:color="auto"/>
                    <w:right w:val="none" w:sz="0" w:space="0" w:color="auto"/>
                  </w:divBdr>
                  <w:divsChild>
                    <w:div w:id="2029598982">
                      <w:marLeft w:val="0"/>
                      <w:marRight w:val="0"/>
                      <w:marTop w:val="120"/>
                      <w:marBottom w:val="0"/>
                      <w:divBdr>
                        <w:top w:val="none" w:sz="0" w:space="0" w:color="auto"/>
                        <w:left w:val="none" w:sz="0" w:space="0" w:color="auto"/>
                        <w:bottom w:val="none" w:sz="0" w:space="0" w:color="auto"/>
                        <w:right w:val="none" w:sz="0" w:space="0" w:color="auto"/>
                      </w:divBdr>
                      <w:divsChild>
                        <w:div w:id="662129529">
                          <w:marLeft w:val="0"/>
                          <w:marRight w:val="0"/>
                          <w:marTop w:val="0"/>
                          <w:marBottom w:val="0"/>
                          <w:divBdr>
                            <w:top w:val="none" w:sz="0" w:space="0" w:color="auto"/>
                            <w:left w:val="none" w:sz="0" w:space="0" w:color="auto"/>
                            <w:bottom w:val="none" w:sz="0" w:space="0" w:color="auto"/>
                            <w:right w:val="none" w:sz="0" w:space="0" w:color="auto"/>
                          </w:divBdr>
                          <w:divsChild>
                            <w:div w:id="2172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448645">
      <w:bodyDiv w:val="1"/>
      <w:marLeft w:val="0"/>
      <w:marRight w:val="0"/>
      <w:marTop w:val="0"/>
      <w:marBottom w:val="0"/>
      <w:divBdr>
        <w:top w:val="none" w:sz="0" w:space="0" w:color="auto"/>
        <w:left w:val="none" w:sz="0" w:space="0" w:color="auto"/>
        <w:bottom w:val="none" w:sz="0" w:space="0" w:color="auto"/>
        <w:right w:val="none" w:sz="0" w:space="0" w:color="auto"/>
      </w:divBdr>
      <w:divsChild>
        <w:div w:id="2020308786">
          <w:marLeft w:val="533"/>
          <w:marRight w:val="0"/>
          <w:marTop w:val="154"/>
          <w:marBottom w:val="0"/>
          <w:divBdr>
            <w:top w:val="none" w:sz="0" w:space="0" w:color="auto"/>
            <w:left w:val="none" w:sz="0" w:space="0" w:color="auto"/>
            <w:bottom w:val="none" w:sz="0" w:space="0" w:color="auto"/>
            <w:right w:val="none" w:sz="0" w:space="0" w:color="auto"/>
          </w:divBdr>
        </w:div>
      </w:divsChild>
    </w:div>
    <w:div w:id="20902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9877-F5CF-49D2-BC15-D52A722D51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THAMSANQA NGIDI</dc:creator>
  <cp:keywords/>
  <dc:description/>
  <cp:lastModifiedBy>thami ngidi</cp:lastModifiedBy>
  <cp:revision>2</cp:revision>
  <dcterms:created xsi:type="dcterms:W3CDTF">2022-11-17T09:26:00Z</dcterms:created>
  <dcterms:modified xsi:type="dcterms:W3CDTF">2022-11-17T09:26:00Z</dcterms:modified>
</cp:coreProperties>
</file>